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A57C9" w14:textId="0B74B273" w:rsidR="00B44944" w:rsidRDefault="00F52F42" w:rsidP="00B44944">
      <w:pPr>
        <w:shd w:val="clear" w:color="auto" w:fill="FFFFFF"/>
        <w:spacing w:before="300" w:after="218" w:line="240" w:lineRule="auto"/>
        <w:outlineLvl w:val="1"/>
        <w:rPr>
          <w:rFonts w:ascii="Open Sans" w:eastAsia="Times New Roman" w:hAnsi="Open Sans" w:cs="Open Sans"/>
          <w:color w:val="0082B5"/>
          <w:sz w:val="41"/>
          <w:szCs w:val="41"/>
          <w:lang w:eastAsia="nl-BE"/>
        </w:rPr>
      </w:pPr>
      <w:bookmarkStart w:id="0" w:name="attachement-f2925c15-42ca-481b-d7f7-ddeb"/>
      <w:bookmarkEnd w:id="0"/>
      <w:r>
        <w:rPr>
          <w:rFonts w:ascii="Open Sans" w:eastAsia="Times New Roman" w:hAnsi="Open Sans" w:cs="Open Sans"/>
          <w:color w:val="0082B5"/>
          <w:sz w:val="41"/>
          <w:szCs w:val="41"/>
          <w:lang w:eastAsia="nl-BE"/>
        </w:rPr>
        <w:t>Classificatie type OCMW-steun</w:t>
      </w:r>
    </w:p>
    <w:p w14:paraId="5ACDD341" w14:textId="29310042" w:rsidR="00B44944" w:rsidRDefault="00B44944" w:rsidP="00B44944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Overzicht structuur classificatie type OCMW-steun</w:t>
      </w:r>
    </w:p>
    <w:p w14:paraId="39C550E9" w14:textId="75219859" w:rsidR="00B44944" w:rsidRDefault="003411B7" w:rsidP="00B44944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39E10" wp14:editId="24DE7F2D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1804946" cy="492980"/>
                <wp:effectExtent l="0" t="0" r="24130" b="2159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946" cy="49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AB80DEA" w14:textId="7F49F2E3" w:rsidR="00B44944" w:rsidRPr="003411B7" w:rsidRDefault="00B44944" w:rsidP="00B449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Recht op Maatschappelijke Integratie</w:t>
                            </w:r>
                            <w:r w:rsidR="009C1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A39E1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7.6pt;width:142.1pt;height:38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" fillcolor="white [3201]" strokecolor="black [3213]" strokeweight=".5pt">
                <v:textbox>
                  <w:txbxContent>
                    <w:p w14:paraId="0AB80DEA" w14:textId="7F49F2E3" w:rsidR="00B44944" w:rsidRPr="003411B7" w:rsidRDefault="00B44944" w:rsidP="00B449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Recht op Maatschappelijke Integratie</w:t>
                      </w:r>
                      <w:r w:rsidR="009C10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30900" wp14:editId="62DF3E85">
                <wp:simplePos x="0" y="0"/>
                <wp:positionH relativeFrom="margin">
                  <wp:align>left</wp:align>
                </wp:positionH>
                <wp:positionV relativeFrom="paragraph">
                  <wp:posOffset>247705</wp:posOffset>
                </wp:positionV>
                <wp:extent cx="930302" cy="318052"/>
                <wp:effectExtent l="0" t="0" r="22225" b="2540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302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71125B9" w14:textId="7B8BC4E9" w:rsidR="00B44944" w:rsidRPr="003411B7" w:rsidRDefault="00B449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Niveau</w:t>
                            </w:r>
                            <w:r w:rsidR="004945A8"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C30900" id="Tekstvak 1" o:spid="_x0000_s1027" type="#_x0000_t202" style="position:absolute;margin-left:0;margin-top:19.5pt;width:73.25pt;height:25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" fillcolor="white [3201]" strokecolor="white [3212]" strokeweight=".5pt">
                <v:textbox>
                  <w:txbxContent>
                    <w:p w14:paraId="471125B9" w14:textId="7B8BC4E9" w:rsidR="00B44944" w:rsidRPr="003411B7" w:rsidRDefault="00B449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Niveau</w:t>
                      </w:r>
                      <w:r w:rsidR="004945A8"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85D45" w14:textId="175AEBE9" w:rsidR="00B44944" w:rsidRDefault="00D75A32" w:rsidP="00B44944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B468C6" wp14:editId="333C02D8">
                <wp:simplePos x="0" y="0"/>
                <wp:positionH relativeFrom="column">
                  <wp:posOffset>5556029</wp:posOffset>
                </wp:positionH>
                <wp:positionV relativeFrom="paragraph">
                  <wp:posOffset>259080</wp:posOffset>
                </wp:positionV>
                <wp:extent cx="3029447" cy="763325"/>
                <wp:effectExtent l="0" t="0" r="76200" b="74930"/>
                <wp:wrapNone/>
                <wp:docPr id="48" name="Rechte verbindingslijn met pij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9447" cy="763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0351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8" o:spid="_x0000_s1026" type="#_x0000_t32" style="position:absolute;margin-left:437.5pt;margin-top:20.4pt;width:238.55pt;height:60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</w:p>
    <w:p w14:paraId="5617D71C" w14:textId="312839AA" w:rsidR="00B44944" w:rsidRDefault="00E24FC6" w:rsidP="00B44944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822037" wp14:editId="26CCB8B7">
                <wp:simplePos x="0" y="0"/>
                <wp:positionH relativeFrom="column">
                  <wp:posOffset>7246648</wp:posOffset>
                </wp:positionH>
                <wp:positionV relativeFrom="paragraph">
                  <wp:posOffset>2369185</wp:posOffset>
                </wp:positionV>
                <wp:extent cx="7200" cy="594000"/>
                <wp:effectExtent l="76200" t="0" r="69215" b="53975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" cy="59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5559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7" o:spid="_x0000_s1026" type="#_x0000_t32" style="position:absolute;margin-left:570.6pt;margin-top:186.55pt;width:.55pt;height:46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E4295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90CB6FD" wp14:editId="7EBCA1C0">
                <wp:simplePos x="0" y="0"/>
                <wp:positionH relativeFrom="column">
                  <wp:posOffset>6283795</wp:posOffset>
                </wp:positionH>
                <wp:positionV relativeFrom="paragraph">
                  <wp:posOffset>2456815</wp:posOffset>
                </wp:positionV>
                <wp:extent cx="0" cy="421419"/>
                <wp:effectExtent l="76200" t="0" r="57150" b="55245"/>
                <wp:wrapNone/>
                <wp:docPr id="64" name="Rechte verbindingslijn met pij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88DC11" id="Rechte verbindingslijn met pijl 64" o:spid="_x0000_s1026" type="#_x0000_t32" style="position:absolute;margin-left:494.8pt;margin-top:193.45pt;width:0;height:33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E4295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8290A9" wp14:editId="322FDC19">
                <wp:simplePos x="0" y="0"/>
                <wp:positionH relativeFrom="column">
                  <wp:posOffset>5222074</wp:posOffset>
                </wp:positionH>
                <wp:positionV relativeFrom="paragraph">
                  <wp:posOffset>1208930</wp:posOffset>
                </wp:positionV>
                <wp:extent cx="1049103" cy="484781"/>
                <wp:effectExtent l="0" t="0" r="74930" b="67945"/>
                <wp:wrapNone/>
                <wp:docPr id="54" name="Rechte verbindingslijn met pij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103" cy="4847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F5B98D" id="Rechte verbindingslijn met pijl 54" o:spid="_x0000_s1026" type="#_x0000_t32" style="position:absolute;margin-left:411.2pt;margin-top:95.2pt;width:82.6pt;height:38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E4295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B2609E" wp14:editId="33C23C22">
                <wp:simplePos x="0" y="0"/>
                <wp:positionH relativeFrom="column">
                  <wp:posOffset>4896071</wp:posOffset>
                </wp:positionH>
                <wp:positionV relativeFrom="paragraph">
                  <wp:posOffset>1248686</wp:posOffset>
                </wp:positionV>
                <wp:extent cx="373159" cy="539722"/>
                <wp:effectExtent l="0" t="0" r="84455" b="51435"/>
                <wp:wrapNone/>
                <wp:docPr id="53" name="Rechte verbindingslijn met pij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159" cy="5397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D8DF01" id="Rechte verbindingslijn met pijl 53" o:spid="_x0000_s1026" type="#_x0000_t32" style="position:absolute;margin-left:385.5pt;margin-top:98.3pt;width:29.4pt;height:4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E4295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D63CE2" wp14:editId="14ACC5A2">
                <wp:simplePos x="0" y="0"/>
                <wp:positionH relativeFrom="column">
                  <wp:posOffset>4372775</wp:posOffset>
                </wp:positionH>
                <wp:positionV relativeFrom="paragraph">
                  <wp:posOffset>1248685</wp:posOffset>
                </wp:positionV>
                <wp:extent cx="133681" cy="568905"/>
                <wp:effectExtent l="57150" t="0" r="19050" b="60325"/>
                <wp:wrapNone/>
                <wp:docPr id="52" name="Rechte verbindingslijn met pij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681" cy="5689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92A5E4" id="Rechte verbindingslijn met pijl 52" o:spid="_x0000_s1026" type="#_x0000_t32" style="position:absolute;margin-left:344.3pt;margin-top:98.3pt;width:10.55pt;height:44.8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E4295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261A3E" wp14:editId="7101C82A">
                <wp:simplePos x="0" y="0"/>
                <wp:positionH relativeFrom="column">
                  <wp:posOffset>3226296</wp:posOffset>
                </wp:positionH>
                <wp:positionV relativeFrom="paragraph">
                  <wp:posOffset>1224831</wp:posOffset>
                </wp:positionV>
                <wp:extent cx="816803" cy="593725"/>
                <wp:effectExtent l="38100" t="0" r="21590" b="53975"/>
                <wp:wrapNone/>
                <wp:docPr id="51" name="Rechte verbindingslijn met pij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6803" cy="593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E739D4" id="Rechte verbindingslijn met pijl 51" o:spid="_x0000_s1026" type="#_x0000_t32" style="position:absolute;margin-left:254.05pt;margin-top:96.45pt;width:64.3pt;height:46.7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E4295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AB1EFAA" wp14:editId="14F44320">
                <wp:simplePos x="0" y="0"/>
                <wp:positionH relativeFrom="column">
                  <wp:posOffset>5291151</wp:posOffset>
                </wp:positionH>
                <wp:positionV relativeFrom="paragraph">
                  <wp:posOffset>2370151</wp:posOffset>
                </wp:positionV>
                <wp:extent cx="7200" cy="594000"/>
                <wp:effectExtent l="76200" t="0" r="69215" b="53975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" cy="59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7148F9" id="Rechte verbindingslijn met pijl 16" o:spid="_x0000_s1026" type="#_x0000_t32" style="position:absolute;margin-left:416.65pt;margin-top:186.65pt;width:.55pt;height:46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E4295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6D5245B" wp14:editId="2EC1D457">
                <wp:simplePos x="0" y="0"/>
                <wp:positionH relativeFrom="column">
                  <wp:posOffset>4369021</wp:posOffset>
                </wp:positionH>
                <wp:positionV relativeFrom="paragraph">
                  <wp:posOffset>2354856</wp:posOffset>
                </wp:positionV>
                <wp:extent cx="7200" cy="594000"/>
                <wp:effectExtent l="76200" t="0" r="69215" b="53975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" cy="59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2C5F66" id="Rechte verbindingslijn met pijl 15" o:spid="_x0000_s1026" type="#_x0000_t32" style="position:absolute;margin-left:344pt;margin-top:185.4pt;width:.55pt;height:46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E4295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AF748F" wp14:editId="3A510996">
                <wp:simplePos x="0" y="0"/>
                <wp:positionH relativeFrom="margin">
                  <wp:posOffset>3290818</wp:posOffset>
                </wp:positionH>
                <wp:positionV relativeFrom="paragraph">
                  <wp:posOffset>3132455</wp:posOffset>
                </wp:positionV>
                <wp:extent cx="683730" cy="255600"/>
                <wp:effectExtent l="0" t="0" r="21590" b="1143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3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E2C9877" w14:textId="77777777" w:rsidR="00D75A32" w:rsidRPr="003411B7" w:rsidRDefault="00D75A32" w:rsidP="00D7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Overige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AF748F" id="Tekstvak 38" o:spid="_x0000_s1028" type="#_x0000_t202" style="position:absolute;margin-left:259.1pt;margin-top:246.65pt;width:53.85pt;height:20.1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" fillcolor="white [3201]" strokecolor="black [3213]" strokeweight=".5pt">
                <v:textbox>
                  <w:txbxContent>
                    <w:p w14:paraId="6E2C9877" w14:textId="77777777" w:rsidR="00D75A32" w:rsidRPr="003411B7" w:rsidRDefault="00D75A32" w:rsidP="00D75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Overige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295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8D6FDE" wp14:editId="191B792B">
                <wp:simplePos x="0" y="0"/>
                <wp:positionH relativeFrom="margin">
                  <wp:posOffset>2438317</wp:posOffset>
                </wp:positionH>
                <wp:positionV relativeFrom="paragraph">
                  <wp:posOffset>3035880</wp:posOffset>
                </wp:positionV>
                <wp:extent cx="777240" cy="427990"/>
                <wp:effectExtent l="0" t="0" r="22860" b="10160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D0AD33E" w14:textId="51C0C61F" w:rsidR="00D75A32" w:rsidRPr="003411B7" w:rsidRDefault="00D75A32" w:rsidP="00D7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Sociale economie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8D6FDE" id="Tekstvak 37" o:spid="_x0000_s1029" type="#_x0000_t202" style="position:absolute;margin-left:192pt;margin-top:239.05pt;width:61.2pt;height:33.7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" fillcolor="white [3201]" strokecolor="black [3213]" strokeweight=".5pt">
                <v:textbox>
                  <w:txbxContent>
                    <w:p w14:paraId="4D0AD33E" w14:textId="51C0C61F" w:rsidR="00D75A32" w:rsidRPr="003411B7" w:rsidRDefault="00D75A32" w:rsidP="00D75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Sociale economie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295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713115" wp14:editId="60F7A67A">
                <wp:simplePos x="0" y="0"/>
                <wp:positionH relativeFrom="margin">
                  <wp:posOffset>1634490</wp:posOffset>
                </wp:positionH>
                <wp:positionV relativeFrom="paragraph">
                  <wp:posOffset>3132455</wp:posOffset>
                </wp:positionV>
                <wp:extent cx="684000" cy="255600"/>
                <wp:effectExtent l="0" t="0" r="20955" b="11430"/>
                <wp:wrapNone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68EA95F" w14:textId="77777777" w:rsidR="00D75A32" w:rsidRPr="003411B7" w:rsidRDefault="00D75A32" w:rsidP="00D7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Overige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713115" id="Tekstvak 36" o:spid="_x0000_s1030" type="#_x0000_t202" style="position:absolute;margin-left:128.7pt;margin-top:246.65pt;width:53.85pt;height:20.1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" fillcolor="white [3201]" strokecolor="black [3213]" strokeweight=".5pt">
                <v:textbox>
                  <w:txbxContent>
                    <w:p w14:paraId="268EA95F" w14:textId="77777777" w:rsidR="00D75A32" w:rsidRPr="003411B7" w:rsidRDefault="00D75A32" w:rsidP="00D75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Overige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295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BE838E5" wp14:editId="03E8F526">
                <wp:simplePos x="0" y="0"/>
                <wp:positionH relativeFrom="column">
                  <wp:posOffset>3116166</wp:posOffset>
                </wp:positionH>
                <wp:positionV relativeFrom="paragraph">
                  <wp:posOffset>2304774</wp:posOffset>
                </wp:positionV>
                <wp:extent cx="294198" cy="604800"/>
                <wp:effectExtent l="0" t="0" r="67945" b="62230"/>
                <wp:wrapNone/>
                <wp:docPr id="61" name="Rechte verbindingslijn met pij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8" cy="6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82AB42" id="Rechte verbindingslijn met pijl 61" o:spid="_x0000_s1026" type="#_x0000_t32" style="position:absolute;margin-left:245.35pt;margin-top:181.5pt;width:23.15pt;height:47.6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E4295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FE1C5A0" wp14:editId="681E634D">
                <wp:simplePos x="0" y="0"/>
                <wp:positionH relativeFrom="column">
                  <wp:posOffset>2900292</wp:posOffset>
                </wp:positionH>
                <wp:positionV relativeFrom="paragraph">
                  <wp:posOffset>2306210</wp:posOffset>
                </wp:positionV>
                <wp:extent cx="218661" cy="604299"/>
                <wp:effectExtent l="38100" t="0" r="29210" b="62865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661" cy="6042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78C261" id="Rechte verbindingslijn met pijl 14" o:spid="_x0000_s1026" type="#_x0000_t32" style="position:absolute;margin-left:228.35pt;margin-top:181.6pt;width:17.2pt;height:47.6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E4295F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C4011B" wp14:editId="25964F8B">
                <wp:simplePos x="0" y="0"/>
                <wp:positionH relativeFrom="margin">
                  <wp:posOffset>5937250</wp:posOffset>
                </wp:positionH>
                <wp:positionV relativeFrom="paragraph">
                  <wp:posOffset>1785620</wp:posOffset>
                </wp:positionV>
                <wp:extent cx="709200" cy="565200"/>
                <wp:effectExtent l="0" t="0" r="15240" b="25400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00" cy="5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1FE9DB7" w14:textId="66381EA3" w:rsidR="003411B7" w:rsidRPr="003411B7" w:rsidRDefault="00D75A32" w:rsidP="003411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Andere tewerk</w:t>
                            </w:r>
                            <w:r w:rsidR="00DA3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C4011B" id="Tekstvak 30" o:spid="_x0000_s1031" type="#_x0000_t202" style="position:absolute;margin-left:467.5pt;margin-top:140.6pt;width:55.85pt;height:44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" fillcolor="white [3201]" strokecolor="black [3213]" strokeweight=".5pt">
                <v:textbox>
                  <w:txbxContent>
                    <w:p w14:paraId="01FE9DB7" w14:textId="66381EA3" w:rsidR="003411B7" w:rsidRPr="003411B7" w:rsidRDefault="00D75A32" w:rsidP="003411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Andere tewerk</w:t>
                      </w:r>
                      <w:r w:rsidR="00DA3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stelling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AA5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37B66CC" wp14:editId="1B6C67DB">
                <wp:simplePos x="0" y="0"/>
                <wp:positionH relativeFrom="column">
                  <wp:posOffset>1100841</wp:posOffset>
                </wp:positionH>
                <wp:positionV relativeFrom="paragraph">
                  <wp:posOffset>2369185</wp:posOffset>
                </wp:positionV>
                <wp:extent cx="7200" cy="594000"/>
                <wp:effectExtent l="76200" t="0" r="69215" b="53975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" cy="59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BDCD11" id="Rechte verbindingslijn met pijl 13" o:spid="_x0000_s1026" type="#_x0000_t32" style="position:absolute;margin-left:86.7pt;margin-top:186.55pt;width:.55pt;height:46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955AA5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A5555EE" wp14:editId="244BBCD5">
                <wp:simplePos x="0" y="0"/>
                <wp:positionH relativeFrom="column">
                  <wp:posOffset>1983353</wp:posOffset>
                </wp:positionH>
                <wp:positionV relativeFrom="paragraph">
                  <wp:posOffset>2369185</wp:posOffset>
                </wp:positionV>
                <wp:extent cx="7200" cy="594000"/>
                <wp:effectExtent l="76200" t="0" r="69215" b="53975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" cy="59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62BE44" id="Rechte verbindingslijn met pijl 12" o:spid="_x0000_s1026" type="#_x0000_t32" style="position:absolute;margin-left:156.15pt;margin-top:186.55pt;width:.55pt;height:46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955AA5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783295" wp14:editId="02FDD6A7">
                <wp:simplePos x="0" y="0"/>
                <wp:positionH relativeFrom="column">
                  <wp:posOffset>1127152</wp:posOffset>
                </wp:positionH>
                <wp:positionV relativeFrom="paragraph">
                  <wp:posOffset>1169174</wp:posOffset>
                </wp:positionV>
                <wp:extent cx="405433" cy="649384"/>
                <wp:effectExtent l="38100" t="0" r="33020" b="55880"/>
                <wp:wrapNone/>
                <wp:docPr id="49" name="Rechte verbindingslijn met pij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433" cy="6493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EE33EB" id="Rechte verbindingslijn met pijl 49" o:spid="_x0000_s1026" type="#_x0000_t32" style="position:absolute;margin-left:88.75pt;margin-top:92.05pt;width:31.9pt;height:51.1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955AA5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2D445A" wp14:editId="0537C57C">
                <wp:simplePos x="0" y="0"/>
                <wp:positionH relativeFrom="column">
                  <wp:posOffset>1540510</wp:posOffset>
                </wp:positionH>
                <wp:positionV relativeFrom="paragraph">
                  <wp:posOffset>1176655</wp:posOffset>
                </wp:positionV>
                <wp:extent cx="397152" cy="648000"/>
                <wp:effectExtent l="0" t="0" r="60325" b="57150"/>
                <wp:wrapNone/>
                <wp:docPr id="50" name="Rechte verbindingslijn met pij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52" cy="64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EA5F24" id="Rechte verbindingslijn met pijl 50" o:spid="_x0000_s1026" type="#_x0000_t32" style="position:absolute;margin-left:121.3pt;margin-top:92.65pt;width:31.25pt;height:5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955AA5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2B1593" wp14:editId="5A989CDC">
                <wp:simplePos x="0" y="0"/>
                <wp:positionH relativeFrom="column">
                  <wp:posOffset>5500370</wp:posOffset>
                </wp:positionH>
                <wp:positionV relativeFrom="paragraph">
                  <wp:posOffset>87796</wp:posOffset>
                </wp:positionV>
                <wp:extent cx="1715494" cy="659489"/>
                <wp:effectExtent l="0" t="0" r="56515" b="64770"/>
                <wp:wrapNone/>
                <wp:docPr id="46" name="Rechte verbindingslijn met pij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5494" cy="6594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B1DEAF" id="Rechte verbindingslijn met pijl 46" o:spid="_x0000_s1026" type="#_x0000_t32" style="position:absolute;margin-left:433.1pt;margin-top:6.9pt;width:135.1pt;height:51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955AA5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AC1BDA" wp14:editId="680CD6C9">
                <wp:simplePos x="0" y="0"/>
                <wp:positionH relativeFrom="column">
                  <wp:posOffset>1620132</wp:posOffset>
                </wp:positionH>
                <wp:positionV relativeFrom="paragraph">
                  <wp:posOffset>111649</wp:posOffset>
                </wp:positionV>
                <wp:extent cx="1691723" cy="635911"/>
                <wp:effectExtent l="19050" t="0" r="22860" b="69215"/>
                <wp:wrapNone/>
                <wp:docPr id="44" name="Rechte verbindingslijn met pij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1723" cy="6359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4AAA79" id="Rechte verbindingslijn met pijl 44" o:spid="_x0000_s1026" type="#_x0000_t32" style="position:absolute;margin-left:127.55pt;margin-top:8.8pt;width:133.2pt;height:50.0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955AA5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DB90638" wp14:editId="7DEFD5CC">
                <wp:simplePos x="0" y="0"/>
                <wp:positionH relativeFrom="margin">
                  <wp:posOffset>4619625</wp:posOffset>
                </wp:positionH>
                <wp:positionV relativeFrom="paragraph">
                  <wp:posOffset>211455</wp:posOffset>
                </wp:positionV>
                <wp:extent cx="7951" cy="504000"/>
                <wp:effectExtent l="76200" t="0" r="68580" b="48895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50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1A6806" id="Rechte verbindingslijn met pijl 10" o:spid="_x0000_s1026" type="#_x0000_t32" style="position:absolute;margin-left:363.75pt;margin-top:16.65pt;width:.65pt;height:39.7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D43BB0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865AB8A" wp14:editId="07FC2E2D">
                <wp:simplePos x="0" y="0"/>
                <wp:positionH relativeFrom="column">
                  <wp:posOffset>8734425</wp:posOffset>
                </wp:positionH>
                <wp:positionV relativeFrom="paragraph">
                  <wp:posOffset>2370593</wp:posOffset>
                </wp:positionV>
                <wp:extent cx="7200" cy="594000"/>
                <wp:effectExtent l="76200" t="0" r="69215" b="53975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" cy="59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553B24" id="Rechte verbindingslijn met pijl 4" o:spid="_x0000_s1026" type="#_x0000_t32" style="position:absolute;margin-left:687.75pt;margin-top:186.65pt;width:.55pt;height:46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D43BB0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47581BA" wp14:editId="42EA35CF">
                <wp:simplePos x="0" y="0"/>
                <wp:positionH relativeFrom="column">
                  <wp:posOffset>7247890</wp:posOffset>
                </wp:positionH>
                <wp:positionV relativeFrom="paragraph">
                  <wp:posOffset>1253821</wp:posOffset>
                </wp:positionV>
                <wp:extent cx="7200" cy="576000"/>
                <wp:effectExtent l="38100" t="0" r="69215" b="52705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" cy="57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1C5365" id="Rechte verbindingslijn met pijl 3" o:spid="_x0000_s1026" type="#_x0000_t32" style="position:absolute;margin-left:570.7pt;margin-top:98.75pt;width:.55pt;height:45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D43BB0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B5FD1" wp14:editId="347F0554">
                <wp:simplePos x="0" y="0"/>
                <wp:positionH relativeFrom="column">
                  <wp:posOffset>8734425</wp:posOffset>
                </wp:positionH>
                <wp:positionV relativeFrom="paragraph">
                  <wp:posOffset>1227455</wp:posOffset>
                </wp:positionV>
                <wp:extent cx="7200" cy="594000"/>
                <wp:effectExtent l="76200" t="0" r="69215" b="53975"/>
                <wp:wrapNone/>
                <wp:docPr id="56" name="Rechte verbindingslijn met pij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" cy="59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0EEAB7" id="Rechte verbindingslijn met pijl 56" o:spid="_x0000_s1026" type="#_x0000_t32" style="position:absolute;margin-left:687.75pt;margin-top:96.65pt;width:.55pt;height:46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634A17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862FCF" wp14:editId="2EDBB49E">
                <wp:simplePos x="0" y="0"/>
                <wp:positionH relativeFrom="margin">
                  <wp:posOffset>4816778</wp:posOffset>
                </wp:positionH>
                <wp:positionV relativeFrom="paragraph">
                  <wp:posOffset>1941858</wp:posOffset>
                </wp:positionV>
                <wp:extent cx="993600" cy="255600"/>
                <wp:effectExtent l="0" t="0" r="16510" b="1143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6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F138CB" w14:textId="67DCEFC0" w:rsidR="004945A8" w:rsidRPr="003411B7" w:rsidRDefault="004945A8" w:rsidP="004945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Partnerschap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862FCF" id="Tekstvak 19" o:spid="_x0000_s1032" type="#_x0000_t202" style="position:absolute;margin-left:379.25pt;margin-top:152.9pt;width:78.25pt;height:20.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" fillcolor="white [3201]" strokecolor="black [3213]" strokeweight=".5pt">
                <v:textbox>
                  <w:txbxContent>
                    <w:p w14:paraId="35F138CB" w14:textId="67DCEFC0" w:rsidR="004945A8" w:rsidRPr="003411B7" w:rsidRDefault="004945A8" w:rsidP="004945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Partnerschap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0C1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C0E8F0" wp14:editId="1D5E5E0E">
                <wp:simplePos x="0" y="0"/>
                <wp:positionH relativeFrom="margin">
                  <wp:posOffset>2880360</wp:posOffset>
                </wp:positionH>
                <wp:positionV relativeFrom="paragraph">
                  <wp:posOffset>1936750</wp:posOffset>
                </wp:positionV>
                <wp:extent cx="572400" cy="255600"/>
                <wp:effectExtent l="0" t="0" r="18415" b="1143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BA7A039" w14:textId="54982A02" w:rsidR="003411B7" w:rsidRPr="003411B7" w:rsidRDefault="003411B7" w:rsidP="003411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Art.6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C0E8F0" id="Tekstvak 31" o:spid="_x0000_s1033" type="#_x0000_t202" style="position:absolute;margin-left:226.8pt;margin-top:152.5pt;width:45.05pt;height:20.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" fillcolor="white [3201]" strokecolor="black [3213]" strokeweight=".5pt">
                <v:textbox>
                  <w:txbxContent>
                    <w:p w14:paraId="5BA7A039" w14:textId="54982A02" w:rsidR="003411B7" w:rsidRPr="003411B7" w:rsidRDefault="003411B7" w:rsidP="003411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Art.6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0C1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1945CA" wp14:editId="0961A3FC">
                <wp:simplePos x="0" y="0"/>
                <wp:positionH relativeFrom="margin">
                  <wp:posOffset>4078218</wp:posOffset>
                </wp:positionH>
                <wp:positionV relativeFrom="paragraph">
                  <wp:posOffset>1936750</wp:posOffset>
                </wp:positionV>
                <wp:extent cx="572400" cy="255600"/>
                <wp:effectExtent l="0" t="0" r="18415" b="1143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C458912" w14:textId="4D1605DC" w:rsidR="004945A8" w:rsidRPr="003411B7" w:rsidRDefault="004945A8" w:rsidP="004945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Art.61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1945CA" id="Tekstvak 18" o:spid="_x0000_s1034" type="#_x0000_t202" style="position:absolute;margin-left:321.1pt;margin-top:152.5pt;width:45.05pt;height:20.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" fillcolor="white [3201]" strokecolor="black [3213]" strokeweight=".5pt">
                <v:textbox>
                  <w:txbxContent>
                    <w:p w14:paraId="0C458912" w14:textId="4D1605DC" w:rsidR="004945A8" w:rsidRPr="003411B7" w:rsidRDefault="004945A8" w:rsidP="004945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Art.61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0C1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7D5DC6" wp14:editId="33575DF8">
                <wp:simplePos x="0" y="0"/>
                <wp:positionH relativeFrom="margin">
                  <wp:posOffset>779228</wp:posOffset>
                </wp:positionH>
                <wp:positionV relativeFrom="paragraph">
                  <wp:posOffset>1936750</wp:posOffset>
                </wp:positionV>
                <wp:extent cx="684000" cy="255600"/>
                <wp:effectExtent l="0" t="0" r="20955" b="1143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11951C9" w14:textId="3D3CEA81" w:rsidR="004945A8" w:rsidRPr="00D75A32" w:rsidRDefault="004945A8" w:rsidP="004945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5A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7D5DC6" id="Tekstvak 9" o:spid="_x0000_s1035" type="#_x0000_t202" style="position:absolute;margin-left:61.35pt;margin-top:152.5pt;width:53.85pt;height:20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" fillcolor="white [3201]" strokecolor="black [3213]" strokeweight=".5pt">
                <v:textbox>
                  <w:txbxContent>
                    <w:p w14:paraId="211951C9" w14:textId="3D3CEA81" w:rsidR="004945A8" w:rsidRPr="00D75A32" w:rsidRDefault="004945A8" w:rsidP="004945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5A32">
                        <w:rPr>
                          <w:rFonts w:ascii="Arial" w:hAnsi="Arial" w:cs="Arial"/>
                          <w:sz w:val="20"/>
                          <w:szCs w:val="20"/>
                        </w:rPr>
                        <w:t>Student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32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3E34C7" wp14:editId="78962E66">
                <wp:simplePos x="0" y="0"/>
                <wp:positionH relativeFrom="margin">
                  <wp:posOffset>8403590</wp:posOffset>
                </wp:positionH>
                <wp:positionV relativeFrom="paragraph">
                  <wp:posOffset>3132455</wp:posOffset>
                </wp:positionV>
                <wp:extent cx="684000" cy="255600"/>
                <wp:effectExtent l="0" t="0" r="20955" b="11430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0E39C7A" w14:textId="77777777" w:rsidR="00D75A32" w:rsidRPr="003411B7" w:rsidRDefault="00D75A32" w:rsidP="00D7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Overige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3E34C7" id="Tekstvak 43" o:spid="_x0000_s1036" type="#_x0000_t202" style="position:absolute;margin-left:661.7pt;margin-top:246.65pt;width:53.85pt;height:20.1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" fillcolor="white [3201]" strokecolor="black [3213]" strokeweight=".5pt">
                <v:textbox>
                  <w:txbxContent>
                    <w:p w14:paraId="20E39C7A" w14:textId="77777777" w:rsidR="00D75A32" w:rsidRPr="003411B7" w:rsidRDefault="00D75A32" w:rsidP="00D75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Overige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32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66A0C4" wp14:editId="2E1F0F2E">
                <wp:simplePos x="0" y="0"/>
                <wp:positionH relativeFrom="margin">
                  <wp:posOffset>8403590</wp:posOffset>
                </wp:positionH>
                <wp:positionV relativeFrom="paragraph">
                  <wp:posOffset>1936750</wp:posOffset>
                </wp:positionV>
                <wp:extent cx="684000" cy="255600"/>
                <wp:effectExtent l="0" t="0" r="20955" b="1143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DEB0CB" w14:textId="77777777" w:rsidR="003411B7" w:rsidRPr="003411B7" w:rsidRDefault="003411B7" w:rsidP="003411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Overige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66A0C4" id="Tekstvak 28" o:spid="_x0000_s1037" type="#_x0000_t202" style="position:absolute;margin-left:661.7pt;margin-top:152.5pt;width:53.85pt;height:20.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" fillcolor="white [3201]" strokecolor="black [3213]" strokeweight=".5pt">
                <v:textbox>
                  <w:txbxContent>
                    <w:p w14:paraId="11DEB0CB" w14:textId="77777777" w:rsidR="003411B7" w:rsidRPr="003411B7" w:rsidRDefault="003411B7" w:rsidP="003411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Overige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32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374DFB" wp14:editId="2DE23653">
                <wp:simplePos x="0" y="0"/>
                <wp:positionH relativeFrom="margin">
                  <wp:posOffset>6707505</wp:posOffset>
                </wp:positionH>
                <wp:positionV relativeFrom="paragraph">
                  <wp:posOffset>3132455</wp:posOffset>
                </wp:positionV>
                <wp:extent cx="1098000" cy="255600"/>
                <wp:effectExtent l="0" t="0" r="26035" b="11430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C215078" w14:textId="77777777" w:rsidR="00D75A32" w:rsidRPr="003411B7" w:rsidRDefault="00D75A32" w:rsidP="00D7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Premie dakloze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374DFB" id="Tekstvak 42" o:spid="_x0000_s1038" type="#_x0000_t202" style="position:absolute;margin-left:528.15pt;margin-top:246.65pt;width:86.45pt;height:20.1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" fillcolor="white [3201]" strokecolor="black [3213]" strokeweight=".5pt">
                <v:textbox>
                  <w:txbxContent>
                    <w:p w14:paraId="0C215078" w14:textId="77777777" w:rsidR="00D75A32" w:rsidRPr="003411B7" w:rsidRDefault="00D75A32" w:rsidP="00D75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Premie dakloze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32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459365" wp14:editId="127646AA">
                <wp:simplePos x="0" y="0"/>
                <wp:positionH relativeFrom="margin">
                  <wp:posOffset>5937250</wp:posOffset>
                </wp:positionH>
                <wp:positionV relativeFrom="paragraph">
                  <wp:posOffset>3007084</wp:posOffset>
                </wp:positionV>
                <wp:extent cx="709200" cy="565200"/>
                <wp:effectExtent l="0" t="0" r="15240" b="2540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00" cy="5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72C36F2" w14:textId="157E1F8D" w:rsidR="00D75A32" w:rsidRPr="003411B7" w:rsidRDefault="00D75A32" w:rsidP="00D7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Andere tewerk</w:t>
                            </w:r>
                            <w:r w:rsidR="00DA30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459365" id="Tekstvak 41" o:spid="_x0000_s1039" type="#_x0000_t202" style="position:absolute;margin-left:467.5pt;margin-top:236.8pt;width:55.85pt;height:44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" fillcolor="white [3201]" strokecolor="black [3213]" strokeweight=".5pt">
                <v:textbox>
                  <w:txbxContent>
                    <w:p w14:paraId="572C36F2" w14:textId="157E1F8D" w:rsidR="00D75A32" w:rsidRPr="003411B7" w:rsidRDefault="00D75A32" w:rsidP="00D75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Andere tewerk</w:t>
                      </w:r>
                      <w:r w:rsidR="00DA30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stelling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32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63D937" wp14:editId="73117567">
                <wp:simplePos x="0" y="0"/>
                <wp:positionH relativeFrom="margin">
                  <wp:posOffset>4817110</wp:posOffset>
                </wp:positionH>
                <wp:positionV relativeFrom="paragraph">
                  <wp:posOffset>3132455</wp:posOffset>
                </wp:positionV>
                <wp:extent cx="993600" cy="255600"/>
                <wp:effectExtent l="0" t="0" r="16510" b="1143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6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716BEA" w14:textId="77777777" w:rsidR="00D75A32" w:rsidRPr="003411B7" w:rsidRDefault="00D75A32" w:rsidP="00D7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Partnerschap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63D937" id="Tekstvak 40" o:spid="_x0000_s1040" type="#_x0000_t202" style="position:absolute;margin-left:379.3pt;margin-top:246.65pt;width:78.25pt;height:20.1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" fillcolor="white [3201]" strokecolor="black [3213]" strokeweight=".5pt">
                <v:textbox>
                  <w:txbxContent>
                    <w:p w14:paraId="4B716BEA" w14:textId="77777777" w:rsidR="00D75A32" w:rsidRPr="003411B7" w:rsidRDefault="00D75A32" w:rsidP="00D75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Partnerschap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32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B50DCB" wp14:editId="01DCA4BC">
                <wp:simplePos x="0" y="0"/>
                <wp:positionH relativeFrom="margin">
                  <wp:posOffset>4079240</wp:posOffset>
                </wp:positionH>
                <wp:positionV relativeFrom="paragraph">
                  <wp:posOffset>3132455</wp:posOffset>
                </wp:positionV>
                <wp:extent cx="572400" cy="255600"/>
                <wp:effectExtent l="0" t="0" r="18415" b="11430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61CFCCC" w14:textId="77777777" w:rsidR="00D75A32" w:rsidRPr="003411B7" w:rsidRDefault="00D75A32" w:rsidP="00D7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Art.61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B50DCB" id="Tekstvak 39" o:spid="_x0000_s1041" type="#_x0000_t202" style="position:absolute;margin-left:321.2pt;margin-top:246.65pt;width:45.05pt;height:20.1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" fillcolor="white [3201]" strokecolor="black [3213]" strokeweight=".5pt">
                <v:textbox>
                  <w:txbxContent>
                    <w:p w14:paraId="561CFCCC" w14:textId="77777777" w:rsidR="00D75A32" w:rsidRPr="003411B7" w:rsidRDefault="00D75A32" w:rsidP="00D75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Art.61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32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501499" wp14:editId="1F176E85">
                <wp:simplePos x="0" y="0"/>
                <wp:positionH relativeFrom="margin">
                  <wp:posOffset>1635125</wp:posOffset>
                </wp:positionH>
                <wp:positionV relativeFrom="paragraph">
                  <wp:posOffset>1936750</wp:posOffset>
                </wp:positionV>
                <wp:extent cx="684000" cy="255600"/>
                <wp:effectExtent l="0" t="0" r="20955" b="1143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D8F1EF" w14:textId="77777777" w:rsidR="00D75A32" w:rsidRPr="003411B7" w:rsidRDefault="00D75A32" w:rsidP="00D7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Overige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501499" id="Tekstvak 32" o:spid="_x0000_s1042" type="#_x0000_t202" style="position:absolute;margin-left:128.75pt;margin-top:152.5pt;width:53.85pt;height:20.1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" fillcolor="white [3201]" strokecolor="black [3213]" strokeweight=".5pt">
                <v:textbox>
                  <w:txbxContent>
                    <w:p w14:paraId="12D8F1EF" w14:textId="77777777" w:rsidR="00D75A32" w:rsidRPr="003411B7" w:rsidRDefault="00D75A32" w:rsidP="00D75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Overige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32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C937A" wp14:editId="6CDFED6D">
                <wp:simplePos x="0" y="0"/>
                <wp:positionH relativeFrom="margin">
                  <wp:posOffset>1213816</wp:posOffset>
                </wp:positionH>
                <wp:positionV relativeFrom="paragraph">
                  <wp:posOffset>826715</wp:posOffset>
                </wp:positionV>
                <wp:extent cx="715617" cy="254442"/>
                <wp:effectExtent l="0" t="0" r="27940" b="1270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17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184F37E" w14:textId="1E33D3E6" w:rsidR="00B44944" w:rsidRPr="003411B7" w:rsidRDefault="00B44944" w:rsidP="00B449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Leefloon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AC937A" id="Tekstvak 5" o:spid="_x0000_s1043" type="#_x0000_t202" style="position:absolute;margin-left:95.6pt;margin-top:65.1pt;width:56.3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" fillcolor="white [3201]" strokecolor="black [3213]" strokeweight=".5pt">
                <v:textbox>
                  <w:txbxContent>
                    <w:p w14:paraId="4184F37E" w14:textId="1E33D3E6" w:rsidR="00B44944" w:rsidRPr="003411B7" w:rsidRDefault="00B44944" w:rsidP="00B449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Leefloon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32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321566" wp14:editId="03844E63">
                <wp:simplePos x="0" y="0"/>
                <wp:positionH relativeFrom="margin">
                  <wp:posOffset>777875</wp:posOffset>
                </wp:positionH>
                <wp:positionV relativeFrom="paragraph">
                  <wp:posOffset>3132455</wp:posOffset>
                </wp:positionV>
                <wp:extent cx="684000" cy="255600"/>
                <wp:effectExtent l="0" t="0" r="20955" b="11430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C5330BC" w14:textId="77777777" w:rsidR="00D75A32" w:rsidRPr="00D75A32" w:rsidRDefault="00D75A32" w:rsidP="00D7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5A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321566" id="Tekstvak 35" o:spid="_x0000_s1044" type="#_x0000_t202" style="position:absolute;margin-left:61.25pt;margin-top:246.65pt;width:53.85pt;height:20.1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" fillcolor="white [3201]" strokecolor="black [3213]" strokeweight=".5pt">
                <v:textbox>
                  <w:txbxContent>
                    <w:p w14:paraId="7C5330BC" w14:textId="77777777" w:rsidR="00D75A32" w:rsidRPr="00D75A32" w:rsidRDefault="00D75A32" w:rsidP="00D75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5A32">
                        <w:rPr>
                          <w:rFonts w:ascii="Arial" w:hAnsi="Arial" w:cs="Arial"/>
                          <w:sz w:val="20"/>
                          <w:szCs w:val="20"/>
                        </w:rPr>
                        <w:t>Student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32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79E025" wp14:editId="60583D4E">
                <wp:simplePos x="0" y="0"/>
                <wp:positionH relativeFrom="margin">
                  <wp:posOffset>-1215</wp:posOffset>
                </wp:positionH>
                <wp:positionV relativeFrom="paragraph">
                  <wp:posOffset>3134277</wp:posOffset>
                </wp:positionV>
                <wp:extent cx="763326" cy="246490"/>
                <wp:effectExtent l="0" t="0" r="17780" b="2032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326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5A428B" w14:textId="140D4826" w:rsidR="00D75A32" w:rsidRPr="003411B7" w:rsidRDefault="00D75A32" w:rsidP="00D7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Niveau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79E025" id="Tekstvak 34" o:spid="_x0000_s1045" type="#_x0000_t202" style="position:absolute;margin-left:-.1pt;margin-top:246.8pt;width:60.1pt;height:19.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" fillcolor="white [3201]" strokecolor="white [3212]" strokeweight=".5pt">
                <v:textbox>
                  <w:txbxContent>
                    <w:p w14:paraId="265A428B" w14:textId="140D4826" w:rsidR="00D75A32" w:rsidRPr="003411B7" w:rsidRDefault="00D75A32" w:rsidP="00D75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Niveau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32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20D05A" wp14:editId="3434BA38">
                <wp:simplePos x="0" y="0"/>
                <wp:positionH relativeFrom="margin">
                  <wp:posOffset>-911</wp:posOffset>
                </wp:positionH>
                <wp:positionV relativeFrom="paragraph">
                  <wp:posOffset>1936750</wp:posOffset>
                </wp:positionV>
                <wp:extent cx="763200" cy="244800"/>
                <wp:effectExtent l="0" t="0" r="18415" b="22225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0" cy="2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33E8AC" w14:textId="56B75B30" w:rsidR="00D75A32" w:rsidRPr="003411B7" w:rsidRDefault="00D75A32" w:rsidP="00D75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Niveau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20D05A" id="Tekstvak 33" o:spid="_x0000_s1046" type="#_x0000_t202" style="position:absolute;margin-left:-.05pt;margin-top:152.5pt;width:60.1pt;height:19.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" fillcolor="white [3201]" strokecolor="white [3212]" strokeweight=".5pt">
                <v:textbox>
                  <w:txbxContent>
                    <w:p w14:paraId="4E33E8AC" w14:textId="56B75B30" w:rsidR="00D75A32" w:rsidRPr="003411B7" w:rsidRDefault="00D75A32" w:rsidP="00D75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Niveau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32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D2A8E" wp14:editId="11A3F5DC">
                <wp:simplePos x="0" y="0"/>
                <wp:positionH relativeFrom="margin">
                  <wp:posOffset>4107815</wp:posOffset>
                </wp:positionH>
                <wp:positionV relativeFrom="paragraph">
                  <wp:posOffset>824230</wp:posOffset>
                </wp:positionV>
                <wp:extent cx="1058400" cy="255600"/>
                <wp:effectExtent l="0" t="0" r="27940" b="1143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4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5161FE" w14:textId="4FCA1490" w:rsidR="00B44944" w:rsidRPr="003411B7" w:rsidRDefault="00B44944" w:rsidP="00B449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Tewerkstelling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DD2A8E" id="Tekstvak 6" o:spid="_x0000_s1047" type="#_x0000_t202" style="position:absolute;margin-left:323.45pt;margin-top:64.9pt;width:83.35pt;height:20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" fillcolor="white [3201]" strokecolor="black [3213]" strokeweight=".5pt">
                <v:textbox>
                  <w:txbxContent>
                    <w:p w14:paraId="145161FE" w14:textId="4FCA1490" w:rsidR="00B44944" w:rsidRPr="003411B7" w:rsidRDefault="00B44944" w:rsidP="00B449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Tewerkstelling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32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65C1A9" wp14:editId="5E819FF4">
                <wp:simplePos x="0" y="0"/>
                <wp:positionH relativeFrom="margin">
                  <wp:posOffset>6707505</wp:posOffset>
                </wp:positionH>
                <wp:positionV relativeFrom="paragraph">
                  <wp:posOffset>1936750</wp:posOffset>
                </wp:positionV>
                <wp:extent cx="1098000" cy="255600"/>
                <wp:effectExtent l="0" t="0" r="26035" b="1143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B5C7DF" w14:textId="77777777" w:rsidR="003411B7" w:rsidRPr="003411B7" w:rsidRDefault="003411B7" w:rsidP="003411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Premie dakloze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65C1A9" id="Tekstvak 29" o:spid="_x0000_s1048" type="#_x0000_t202" style="position:absolute;margin-left:528.15pt;margin-top:152.5pt;width:86.45pt;height:20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" fillcolor="white [3201]" strokecolor="black [3213]" strokeweight=".5pt">
                <v:textbox>
                  <w:txbxContent>
                    <w:p w14:paraId="12B5C7DF" w14:textId="77777777" w:rsidR="003411B7" w:rsidRPr="003411B7" w:rsidRDefault="003411B7" w:rsidP="003411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Premie dakloze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32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434EAE" wp14:editId="5A1BAFEB">
                <wp:simplePos x="0" y="0"/>
                <wp:positionH relativeFrom="margin">
                  <wp:posOffset>6700520</wp:posOffset>
                </wp:positionH>
                <wp:positionV relativeFrom="paragraph">
                  <wp:posOffset>824230</wp:posOffset>
                </wp:positionV>
                <wp:extent cx="1098000" cy="255600"/>
                <wp:effectExtent l="0" t="0" r="26035" b="1143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DA4866A" w14:textId="6E09C6C6" w:rsidR="00B44944" w:rsidRPr="003411B7" w:rsidRDefault="00B44944" w:rsidP="00B449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Premie dakloze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434EAE" id="Tekstvak 7" o:spid="_x0000_s1049" type="#_x0000_t202" style="position:absolute;margin-left:527.6pt;margin-top:64.9pt;width:86.45pt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" fillcolor="white [3201]" strokecolor="black [3213]" strokeweight=".5pt">
                <v:textbox>
                  <w:txbxContent>
                    <w:p w14:paraId="0DA4866A" w14:textId="6E09C6C6" w:rsidR="00B44944" w:rsidRPr="003411B7" w:rsidRDefault="00B44944" w:rsidP="00B449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Premie dakloze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32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1E782" wp14:editId="7338B0A5">
                <wp:simplePos x="0" y="0"/>
                <wp:positionH relativeFrom="margin">
                  <wp:posOffset>8403590</wp:posOffset>
                </wp:positionH>
                <wp:positionV relativeFrom="paragraph">
                  <wp:posOffset>824230</wp:posOffset>
                </wp:positionV>
                <wp:extent cx="684000" cy="255600"/>
                <wp:effectExtent l="0" t="0" r="20955" b="1143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92CC044" w14:textId="30CB09B4" w:rsidR="00B44944" w:rsidRPr="003411B7" w:rsidRDefault="00B44944" w:rsidP="00B449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Overige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21E782" id="Tekstvak 8" o:spid="_x0000_s1050" type="#_x0000_t202" style="position:absolute;margin-left:661.7pt;margin-top:64.9pt;width:53.85pt;height:20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" fillcolor="white [3201]" strokecolor="black [3213]" strokeweight=".5pt">
                <v:textbox>
                  <w:txbxContent>
                    <w:p w14:paraId="092CC044" w14:textId="30CB09B4" w:rsidR="00B44944" w:rsidRPr="003411B7" w:rsidRDefault="00B44944" w:rsidP="00B449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Overige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1B7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04427C" wp14:editId="5AB4B43F">
                <wp:simplePos x="0" y="0"/>
                <wp:positionH relativeFrom="margin">
                  <wp:align>left</wp:align>
                </wp:positionH>
                <wp:positionV relativeFrom="paragraph">
                  <wp:posOffset>794716</wp:posOffset>
                </wp:positionV>
                <wp:extent cx="763326" cy="246490"/>
                <wp:effectExtent l="0" t="0" r="17780" b="2032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326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6CB58A" w14:textId="2C7DC3E9" w:rsidR="004945A8" w:rsidRPr="003411B7" w:rsidRDefault="004945A8" w:rsidP="004945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Niveau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04427C" id="Tekstvak 11" o:spid="_x0000_s1051" type="#_x0000_t202" style="position:absolute;margin-left:0;margin-top:62.6pt;width:60.1pt;height:19.4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" fillcolor="white [3201]" strokecolor="white [3212]" strokeweight=".5pt">
                <v:textbox>
                  <w:txbxContent>
                    <w:p w14:paraId="166CB58A" w14:textId="2C7DC3E9" w:rsidR="004945A8" w:rsidRPr="003411B7" w:rsidRDefault="004945A8" w:rsidP="004945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Niveau</w:t>
                      </w: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335AF7" w14:textId="7ADEF2DC" w:rsidR="00B44944" w:rsidRPr="00B44944" w:rsidRDefault="00B44944" w:rsidP="00B44944">
      <w:pPr>
        <w:rPr>
          <w:rFonts w:ascii="Arial" w:hAnsi="Arial" w:cs="Arial"/>
          <w:b/>
          <w:bCs/>
          <w:sz w:val="21"/>
          <w:szCs w:val="21"/>
        </w:rPr>
        <w:sectPr w:rsidR="00B44944" w:rsidRPr="00B44944" w:rsidSect="00B4494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24C25AC" w14:textId="6646D023" w:rsidR="00C95086" w:rsidRDefault="00C95086" w:rsidP="00C95086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34A8B40" wp14:editId="29183D17">
                <wp:simplePos x="0" y="0"/>
                <wp:positionH relativeFrom="margin">
                  <wp:posOffset>30590</wp:posOffset>
                </wp:positionH>
                <wp:positionV relativeFrom="paragraph">
                  <wp:posOffset>206072</wp:posOffset>
                </wp:positionV>
                <wp:extent cx="763326" cy="246490"/>
                <wp:effectExtent l="0" t="0" r="17780" b="20320"/>
                <wp:wrapNone/>
                <wp:docPr id="158" name="Tekstva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326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F6A608" w14:textId="77514306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Niveau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4A8B40" id="Tekstvak 158" o:spid="_x0000_s1052" type="#_x0000_t202" style="position:absolute;margin-left:2.4pt;margin-top:16.25pt;width:60.1pt;height:19.4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" fillcolor="white [3201]" strokecolor="white [3212]" strokeweight=".5pt">
                <v:textbox>
                  <w:txbxContent>
                    <w:p w14:paraId="32F6A608" w14:textId="77514306" w:rsidR="00C95086" w:rsidRPr="003411B7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Niveau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D0F7A7" wp14:editId="7D092FB9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1803600" cy="493200"/>
                <wp:effectExtent l="0" t="0" r="25400" b="21590"/>
                <wp:wrapNone/>
                <wp:docPr id="157" name="Tekstvak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600" cy="49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0C9CC0" w14:textId="6EB2984B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Recht op Maatschappelijke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Hulp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D0F7A7" id="Tekstvak 157" o:spid="_x0000_s1053" type="#_x0000_t202" style="position:absolute;margin-left:0;margin-top:7.65pt;width:142pt;height:38.85pt;z-index:251806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" fillcolor="white [3201]" strokecolor="black [3213]" strokeweight=".5pt">
                <v:textbox>
                  <w:txbxContent>
                    <w:p w14:paraId="220C9CC0" w14:textId="6EB2984B" w:rsidR="00C95086" w:rsidRPr="003411B7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Recht op Maatschappelijke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Hulp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4DF90D" w14:textId="6BB4C844" w:rsidR="00C95086" w:rsidRDefault="00A20A3E" w:rsidP="00C95086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1E5448" wp14:editId="23DC5376">
                <wp:simplePos x="0" y="0"/>
                <wp:positionH relativeFrom="column">
                  <wp:posOffset>5544820</wp:posOffset>
                </wp:positionH>
                <wp:positionV relativeFrom="paragraph">
                  <wp:posOffset>95885</wp:posOffset>
                </wp:positionV>
                <wp:extent cx="3600450" cy="793750"/>
                <wp:effectExtent l="0" t="0" r="76200" b="82550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793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8F6ECB" id="Rechte verbindingslijn met pijl 21" o:spid="_x0000_s1026" type="#_x0000_t32" style="position:absolute;margin-left:436.6pt;margin-top:7.55pt;width:283.5pt;height:62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</w:p>
    <w:p w14:paraId="605818B9" w14:textId="1D507324" w:rsidR="00C95086" w:rsidRDefault="00A20A3E" w:rsidP="00C95086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EB96978" wp14:editId="3667B275">
                <wp:simplePos x="0" y="0"/>
                <wp:positionH relativeFrom="column">
                  <wp:posOffset>5538470</wp:posOffset>
                </wp:positionH>
                <wp:positionV relativeFrom="paragraph">
                  <wp:posOffset>6985</wp:posOffset>
                </wp:positionV>
                <wp:extent cx="2692400" cy="711200"/>
                <wp:effectExtent l="0" t="0" r="69850" b="69850"/>
                <wp:wrapNone/>
                <wp:docPr id="112" name="Rechte verbindingslijn met pij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0" cy="71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527069" id="Rechte verbindingslijn met pijl 112" o:spid="_x0000_s1026" type="#_x0000_t32" style="position:absolute;margin-left:436.1pt;margin-top:.55pt;width:212pt;height:5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EB7D170" wp14:editId="5A7B8AED">
                <wp:simplePos x="0" y="0"/>
                <wp:positionH relativeFrom="column">
                  <wp:posOffset>5494020</wp:posOffset>
                </wp:positionH>
                <wp:positionV relativeFrom="paragraph">
                  <wp:posOffset>153035</wp:posOffset>
                </wp:positionV>
                <wp:extent cx="1689100" cy="565150"/>
                <wp:effectExtent l="0" t="0" r="101600" b="63500"/>
                <wp:wrapNone/>
                <wp:docPr id="131" name="Rechte verbindingslijn met pij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0" cy="565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6DD267" id="Rechte verbindingslijn met pijl 131" o:spid="_x0000_s1026" type="#_x0000_t32" style="position:absolute;margin-left:432.6pt;margin-top:12.05pt;width:133pt;height:44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54584E2" wp14:editId="1AF93780">
                <wp:simplePos x="0" y="0"/>
                <wp:positionH relativeFrom="margin">
                  <wp:posOffset>4629150</wp:posOffset>
                </wp:positionH>
                <wp:positionV relativeFrom="paragraph">
                  <wp:posOffset>165100</wp:posOffset>
                </wp:positionV>
                <wp:extent cx="7951" cy="504000"/>
                <wp:effectExtent l="76200" t="0" r="68580" b="48895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50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935BD0" id="Rechte verbindingslijn met pijl 20" o:spid="_x0000_s1026" type="#_x0000_t32" style="position:absolute;margin-left:364.5pt;margin-top:13pt;width:.65pt;height:39.7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DB88FE0" wp14:editId="007DEFD7">
                <wp:simplePos x="0" y="0"/>
                <wp:positionH relativeFrom="column">
                  <wp:posOffset>1633219</wp:posOffset>
                </wp:positionH>
                <wp:positionV relativeFrom="paragraph">
                  <wp:posOffset>108585</wp:posOffset>
                </wp:positionV>
                <wp:extent cx="1678305" cy="596900"/>
                <wp:effectExtent l="38100" t="0" r="17145" b="69850"/>
                <wp:wrapNone/>
                <wp:docPr id="133" name="Rechte verbindingslijn met pij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8305" cy="59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23A2F9" id="Rechte verbindingslijn met pijl 133" o:spid="_x0000_s1026" type="#_x0000_t32" style="position:absolute;margin-left:128.6pt;margin-top:8.55pt;width:132.15pt;height:47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C95086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D61F775" wp14:editId="46EF6697">
                <wp:simplePos x="0" y="0"/>
                <wp:positionH relativeFrom="column">
                  <wp:posOffset>7251065</wp:posOffset>
                </wp:positionH>
                <wp:positionV relativeFrom="paragraph">
                  <wp:posOffset>2298065</wp:posOffset>
                </wp:positionV>
                <wp:extent cx="7200" cy="720000"/>
                <wp:effectExtent l="38100" t="0" r="69215" b="61595"/>
                <wp:wrapNone/>
                <wp:docPr id="114" name="Rechte verbindingslijn met pij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" cy="72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4EC1E7" id="Rechte verbindingslijn met pijl 114" o:spid="_x0000_s1026" type="#_x0000_t32" style="position:absolute;margin-left:570.95pt;margin-top:180.95pt;width:.55pt;height:56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C95086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3781341" wp14:editId="0799A558">
                <wp:simplePos x="0" y="0"/>
                <wp:positionH relativeFrom="margin">
                  <wp:posOffset>831850</wp:posOffset>
                </wp:positionH>
                <wp:positionV relativeFrom="paragraph">
                  <wp:posOffset>1933575</wp:posOffset>
                </wp:positionV>
                <wp:extent cx="684000" cy="255600"/>
                <wp:effectExtent l="0" t="0" r="20955" b="11430"/>
                <wp:wrapNone/>
                <wp:docPr id="122" name="Tekstva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4FD37C" w14:textId="77777777" w:rsidR="00C95086" w:rsidRPr="00D75A32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5A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781341" id="Tekstvak 122" o:spid="_x0000_s1054" type="#_x0000_t202" style="position:absolute;margin-left:65.5pt;margin-top:152.25pt;width:53.85pt;height:20.1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" fillcolor="white [3201]" strokecolor="black [3213]" strokeweight=".5pt">
                <v:textbox>
                  <w:txbxContent>
                    <w:p w14:paraId="1B4FD37C" w14:textId="77777777" w:rsidR="00C95086" w:rsidRPr="00D75A32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5A32">
                        <w:rPr>
                          <w:rFonts w:ascii="Arial" w:hAnsi="Arial" w:cs="Arial"/>
                          <w:sz w:val="20"/>
                          <w:szCs w:val="20"/>
                        </w:rPr>
                        <w:t>Student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086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86B06AF" wp14:editId="355223B4">
                <wp:simplePos x="0" y="0"/>
                <wp:positionH relativeFrom="margin">
                  <wp:posOffset>6707505</wp:posOffset>
                </wp:positionH>
                <wp:positionV relativeFrom="paragraph">
                  <wp:posOffset>3132455</wp:posOffset>
                </wp:positionV>
                <wp:extent cx="1098000" cy="255600"/>
                <wp:effectExtent l="0" t="0" r="26035" b="11430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89B316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Premie dakloze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6B06AF" id="Tekstvak 136" o:spid="_x0000_s1055" type="#_x0000_t202" style="position:absolute;margin-left:528.15pt;margin-top:246.65pt;width:86.45pt;height:20.1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" fillcolor="white [3201]" strokecolor="black [3213]" strokeweight=".5pt">
                <v:textbox>
                  <w:txbxContent>
                    <w:p w14:paraId="5189B316" w14:textId="77777777" w:rsidR="00C95086" w:rsidRPr="003411B7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Premie dakloze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086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EDACC19" wp14:editId="72F48E5C">
                <wp:simplePos x="0" y="0"/>
                <wp:positionH relativeFrom="margin">
                  <wp:posOffset>4824730</wp:posOffset>
                </wp:positionH>
                <wp:positionV relativeFrom="paragraph">
                  <wp:posOffset>3132455</wp:posOffset>
                </wp:positionV>
                <wp:extent cx="993600" cy="255600"/>
                <wp:effectExtent l="0" t="0" r="16510" b="11430"/>
                <wp:wrapNone/>
                <wp:docPr id="139" name="Tekstva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6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C29DF60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Partnerschap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DACC19" id="Tekstvak 139" o:spid="_x0000_s1056" type="#_x0000_t202" style="position:absolute;margin-left:379.9pt;margin-top:246.65pt;width:78.25pt;height:20.1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" fillcolor="white [3201]" strokecolor="black [3213]" strokeweight=".5pt">
                <v:textbox>
                  <w:txbxContent>
                    <w:p w14:paraId="4C29DF60" w14:textId="77777777" w:rsidR="00C95086" w:rsidRPr="003411B7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Partnerschap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086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CE8C29" wp14:editId="06D0794C">
                <wp:simplePos x="0" y="0"/>
                <wp:positionH relativeFrom="margin">
                  <wp:posOffset>4117975</wp:posOffset>
                </wp:positionH>
                <wp:positionV relativeFrom="paragraph">
                  <wp:posOffset>1933575</wp:posOffset>
                </wp:positionV>
                <wp:extent cx="572400" cy="255600"/>
                <wp:effectExtent l="0" t="0" r="18415" b="11430"/>
                <wp:wrapNone/>
                <wp:docPr id="140" name="Tekstva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6B4BD9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Art.61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CE8C29" id="Tekstvak 140" o:spid="_x0000_s1057" type="#_x0000_t202" style="position:absolute;margin-left:324.25pt;margin-top:152.25pt;width:45.05pt;height:20.1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" fillcolor="white [3201]" strokecolor="black [3213]" strokeweight=".5pt">
                <v:textbox>
                  <w:txbxContent>
                    <w:p w14:paraId="7D6B4BD9" w14:textId="77777777" w:rsidR="00C95086" w:rsidRPr="003411B7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Art.61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086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0E86F63" wp14:editId="06CA06D8">
                <wp:simplePos x="0" y="0"/>
                <wp:positionH relativeFrom="margin">
                  <wp:posOffset>4118610</wp:posOffset>
                </wp:positionH>
                <wp:positionV relativeFrom="paragraph">
                  <wp:posOffset>3132455</wp:posOffset>
                </wp:positionV>
                <wp:extent cx="572400" cy="255600"/>
                <wp:effectExtent l="0" t="0" r="18415" b="11430"/>
                <wp:wrapNone/>
                <wp:docPr id="141" name="Tekstva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849CC34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Art.61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E86F63" id="Tekstvak 141" o:spid="_x0000_s1058" type="#_x0000_t202" style="position:absolute;margin-left:324.3pt;margin-top:246.65pt;width:45.05pt;height:20.1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" fillcolor="white [3201]" strokecolor="black [3213]" strokeweight=".5pt">
                <v:textbox>
                  <w:txbxContent>
                    <w:p w14:paraId="1849CC34" w14:textId="77777777" w:rsidR="00C95086" w:rsidRPr="003411B7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Art.61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086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8CD506B" wp14:editId="3E0379F9">
                <wp:simplePos x="0" y="0"/>
                <wp:positionH relativeFrom="margin">
                  <wp:posOffset>4824730</wp:posOffset>
                </wp:positionH>
                <wp:positionV relativeFrom="paragraph">
                  <wp:posOffset>1933575</wp:posOffset>
                </wp:positionV>
                <wp:extent cx="993600" cy="255600"/>
                <wp:effectExtent l="0" t="0" r="16510" b="11430"/>
                <wp:wrapNone/>
                <wp:docPr id="142" name="Tekstva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6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22BB0D8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Partnerschap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CD506B" id="Tekstvak 142" o:spid="_x0000_s1059" type="#_x0000_t202" style="position:absolute;margin-left:379.9pt;margin-top:152.25pt;width:78.25pt;height:20.1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" fillcolor="white [3201]" strokecolor="black [3213]" strokeweight=".5pt">
                <v:textbox>
                  <w:txbxContent>
                    <w:p w14:paraId="622BB0D8" w14:textId="77777777" w:rsidR="00C95086" w:rsidRPr="003411B7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Partnerschap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086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B1A05EE" wp14:editId="4EE4DE49">
                <wp:simplePos x="0" y="0"/>
                <wp:positionH relativeFrom="margin">
                  <wp:posOffset>2940685</wp:posOffset>
                </wp:positionH>
                <wp:positionV relativeFrom="paragraph">
                  <wp:posOffset>1933575</wp:posOffset>
                </wp:positionV>
                <wp:extent cx="572494" cy="255600"/>
                <wp:effectExtent l="0" t="0" r="18415" b="11430"/>
                <wp:wrapNone/>
                <wp:docPr id="143" name="Tekstva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94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12C3306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Art.6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1A05EE" id="Tekstvak 143" o:spid="_x0000_s1060" type="#_x0000_t202" style="position:absolute;margin-left:231.55pt;margin-top:152.25pt;width:45.1pt;height:20.1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" fillcolor="white [3201]" strokecolor="black [3213]" strokeweight=".5pt">
                <v:textbox>
                  <w:txbxContent>
                    <w:p w14:paraId="412C3306" w14:textId="77777777" w:rsidR="00C95086" w:rsidRPr="003411B7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Art.6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086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5BE0DCF" wp14:editId="355DFB97">
                <wp:simplePos x="0" y="0"/>
                <wp:positionH relativeFrom="margin">
                  <wp:posOffset>1635125</wp:posOffset>
                </wp:positionH>
                <wp:positionV relativeFrom="paragraph">
                  <wp:posOffset>1933575</wp:posOffset>
                </wp:positionV>
                <wp:extent cx="684000" cy="255600"/>
                <wp:effectExtent l="0" t="0" r="20955" b="11430"/>
                <wp:wrapNone/>
                <wp:docPr id="146" name="Tekstva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0458A23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Overige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BE0DCF" id="Tekstvak 146" o:spid="_x0000_s1061" type="#_x0000_t202" style="position:absolute;margin-left:128.75pt;margin-top:152.25pt;width:53.85pt;height:20.1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" fillcolor="white [3201]" strokecolor="black [3213]" strokeweight=".5pt">
                <v:textbox>
                  <w:txbxContent>
                    <w:p w14:paraId="60458A23" w14:textId="77777777" w:rsidR="00C95086" w:rsidRPr="003411B7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Overige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086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205EDC" wp14:editId="64B39C00">
                <wp:simplePos x="0" y="0"/>
                <wp:positionH relativeFrom="margin">
                  <wp:posOffset>-1215</wp:posOffset>
                </wp:positionH>
                <wp:positionV relativeFrom="paragraph">
                  <wp:posOffset>3134277</wp:posOffset>
                </wp:positionV>
                <wp:extent cx="763326" cy="246490"/>
                <wp:effectExtent l="0" t="0" r="17780" b="20320"/>
                <wp:wrapNone/>
                <wp:docPr id="150" name="Tekstvak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326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F4174E5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Niveau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205EDC" id="Tekstvak 150" o:spid="_x0000_s1062" type="#_x0000_t202" style="position:absolute;margin-left:-.1pt;margin-top:246.8pt;width:60.1pt;height:19.4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" fillcolor="white [3201]" strokecolor="white [3212]" strokeweight=".5pt">
                <v:textbox>
                  <w:txbxContent>
                    <w:p w14:paraId="0F4174E5" w14:textId="77777777" w:rsidR="00C95086" w:rsidRPr="003411B7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Niveau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086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09128F2" wp14:editId="24D10B0E">
                <wp:simplePos x="0" y="0"/>
                <wp:positionH relativeFrom="margin">
                  <wp:posOffset>-911</wp:posOffset>
                </wp:positionH>
                <wp:positionV relativeFrom="paragraph">
                  <wp:posOffset>1932995</wp:posOffset>
                </wp:positionV>
                <wp:extent cx="763326" cy="246490"/>
                <wp:effectExtent l="0" t="0" r="17780" b="20320"/>
                <wp:wrapNone/>
                <wp:docPr id="151" name="Tekstvak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326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2E2332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Niveau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9128F2" id="Tekstvak 151" o:spid="_x0000_s1063" type="#_x0000_t202" style="position:absolute;margin-left:-.05pt;margin-top:152.2pt;width:60.1pt;height:19.4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" fillcolor="white [3201]" strokecolor="white [3212]" strokeweight=".5pt">
                <v:textbox>
                  <w:txbxContent>
                    <w:p w14:paraId="5D2E2332" w14:textId="77777777" w:rsidR="00C95086" w:rsidRPr="003411B7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Niveau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086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D3C92DB" wp14:editId="02A1E56A">
                <wp:simplePos x="0" y="0"/>
                <wp:positionH relativeFrom="margin">
                  <wp:posOffset>4107815</wp:posOffset>
                </wp:positionH>
                <wp:positionV relativeFrom="paragraph">
                  <wp:posOffset>795655</wp:posOffset>
                </wp:positionV>
                <wp:extent cx="1057524" cy="255600"/>
                <wp:effectExtent l="0" t="0" r="28575" b="11430"/>
                <wp:wrapNone/>
                <wp:docPr id="152" name="Tekstvak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24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09233C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Tewerkstelling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3C92DB" id="Tekstvak 152" o:spid="_x0000_s1064" type="#_x0000_t202" style="position:absolute;margin-left:323.45pt;margin-top:62.65pt;width:83.25pt;height:20.1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" fillcolor="white [3201]" strokecolor="black [3213]" strokeweight=".5pt">
                <v:textbox>
                  <w:txbxContent>
                    <w:p w14:paraId="4E09233C" w14:textId="77777777" w:rsidR="00C95086" w:rsidRPr="003411B7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Tewerkstelling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086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577ABE9" wp14:editId="17EAD85F">
                <wp:simplePos x="0" y="0"/>
                <wp:positionH relativeFrom="margin">
                  <wp:posOffset>6707505</wp:posOffset>
                </wp:positionH>
                <wp:positionV relativeFrom="paragraph">
                  <wp:posOffset>1933575</wp:posOffset>
                </wp:positionV>
                <wp:extent cx="1098000" cy="255600"/>
                <wp:effectExtent l="0" t="0" r="26035" b="11430"/>
                <wp:wrapNone/>
                <wp:docPr id="153" name="Tekstvak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F99881E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Premie dakloze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77ABE9" id="Tekstvak 153" o:spid="_x0000_s1065" type="#_x0000_t202" style="position:absolute;margin-left:528.15pt;margin-top:152.25pt;width:86.45pt;height:20.1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" fillcolor="white [3201]" strokecolor="black [3213]" strokeweight=".5pt">
                <v:textbox>
                  <w:txbxContent>
                    <w:p w14:paraId="4F99881E" w14:textId="77777777" w:rsidR="00C95086" w:rsidRPr="003411B7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Premie dakloze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086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6A38E1" wp14:editId="277B6538">
                <wp:simplePos x="0" y="0"/>
                <wp:positionH relativeFrom="margin">
                  <wp:posOffset>6707505</wp:posOffset>
                </wp:positionH>
                <wp:positionV relativeFrom="paragraph">
                  <wp:posOffset>795655</wp:posOffset>
                </wp:positionV>
                <wp:extent cx="1098000" cy="255600"/>
                <wp:effectExtent l="0" t="0" r="26035" b="11430"/>
                <wp:wrapNone/>
                <wp:docPr id="154" name="Tekstvak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07C023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Premie dakloze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6A38E1" id="Tekstvak 154" o:spid="_x0000_s1066" type="#_x0000_t202" style="position:absolute;margin-left:528.15pt;margin-top:62.65pt;width:86.45pt;height:20.1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" fillcolor="white [3201]" strokecolor="black [3213]" strokeweight=".5pt">
                <v:textbox>
                  <w:txbxContent>
                    <w:p w14:paraId="5007C023" w14:textId="77777777" w:rsidR="00C95086" w:rsidRPr="003411B7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Premie dakloze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086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E4BC87" wp14:editId="43E6E25F">
                <wp:simplePos x="0" y="0"/>
                <wp:positionH relativeFrom="margin">
                  <wp:align>left</wp:align>
                </wp:positionH>
                <wp:positionV relativeFrom="paragraph">
                  <wp:posOffset>794716</wp:posOffset>
                </wp:positionV>
                <wp:extent cx="763326" cy="246490"/>
                <wp:effectExtent l="0" t="0" r="17780" b="20320"/>
                <wp:wrapNone/>
                <wp:docPr id="156" name="Tekstvak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326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1061B24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Niveau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E4BC87" id="Tekstvak 156" o:spid="_x0000_s1067" type="#_x0000_t202" style="position:absolute;margin-left:0;margin-top:62.6pt;width:60.1pt;height:19.4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" fillcolor="white [3201]" strokecolor="white [3212]" strokeweight=".5pt">
                <v:textbox>
                  <w:txbxContent>
                    <w:p w14:paraId="71061B24" w14:textId="77777777" w:rsidR="00C95086" w:rsidRPr="003411B7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Niveau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24F6F0" w14:textId="6DF4AF22" w:rsidR="00C95086" w:rsidRDefault="00C95086">
      <w:pPr>
        <w:rPr>
          <w:rFonts w:ascii="Arial" w:hAnsi="Arial" w:cs="Arial"/>
          <w:b/>
          <w:bCs/>
          <w:sz w:val="21"/>
          <w:szCs w:val="21"/>
        </w:rPr>
      </w:pPr>
    </w:p>
    <w:p w14:paraId="2BBD205C" w14:textId="76D775AD" w:rsidR="00C95086" w:rsidRDefault="00A20A3E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B8F180C" wp14:editId="0B8725DD">
                <wp:simplePos x="0" y="0"/>
                <wp:positionH relativeFrom="page">
                  <wp:posOffset>9706610</wp:posOffset>
                </wp:positionH>
                <wp:positionV relativeFrom="paragraph">
                  <wp:posOffset>168910</wp:posOffset>
                </wp:positionV>
                <wp:extent cx="746871" cy="485029"/>
                <wp:effectExtent l="0" t="0" r="15240" b="10795"/>
                <wp:wrapNone/>
                <wp:docPr id="159" name="Tekstva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871" cy="485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29B009" w14:textId="2AE0640A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Medische kosten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8F180C" id="Tekstvak 159" o:spid="_x0000_s1068" type="#_x0000_t202" style="position:absolute;margin-left:764.3pt;margin-top:13.3pt;width:58.8pt;height:38.2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" fillcolor="white [3201]" strokecolor="black [3213]" strokeweight=".5pt">
                <v:textbox>
                  <w:txbxContent>
                    <w:p w14:paraId="1529B009" w14:textId="2AE0640A" w:rsidR="00C95086" w:rsidRPr="003411B7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Medische kosten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7EB9BD" w14:textId="4A5CFC12" w:rsidR="00C95086" w:rsidRDefault="00A20A3E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9B6C270" wp14:editId="5AC45079">
                <wp:simplePos x="0" y="0"/>
                <wp:positionH relativeFrom="margin">
                  <wp:posOffset>7957185</wp:posOffset>
                </wp:positionH>
                <wp:positionV relativeFrom="paragraph">
                  <wp:posOffset>8255</wp:posOffset>
                </wp:positionV>
                <wp:extent cx="684000" cy="255600"/>
                <wp:effectExtent l="0" t="0" r="20955" b="11430"/>
                <wp:wrapNone/>
                <wp:docPr id="155" name="Tekstvak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462E55E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Overige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B6C270" id="Tekstvak 155" o:spid="_x0000_s1069" type="#_x0000_t202" style="position:absolute;margin-left:626.55pt;margin-top:.65pt;width:53.85pt;height:20.1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" fillcolor="white [3201]" strokecolor="black [3213]" strokeweight=".5pt">
                <v:textbox>
                  <w:txbxContent>
                    <w:p w14:paraId="5462E55E" w14:textId="77777777" w:rsidR="00C95086" w:rsidRPr="003411B7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Overige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A74DF2C" wp14:editId="38500CD9">
                <wp:simplePos x="0" y="0"/>
                <wp:positionH relativeFrom="margin">
                  <wp:posOffset>1049020</wp:posOffset>
                </wp:positionH>
                <wp:positionV relativeFrom="paragraph">
                  <wp:posOffset>8255</wp:posOffset>
                </wp:positionV>
                <wp:extent cx="1047750" cy="255600"/>
                <wp:effectExtent l="0" t="0" r="19050" b="11430"/>
                <wp:wrapNone/>
                <wp:docPr id="147" name="Tekstvak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6D14DF5" w14:textId="066ACFA9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Financiële hulp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74DF2C" id="Tekstvak 147" o:spid="_x0000_s1070" type="#_x0000_t202" style="position:absolute;margin-left:82.6pt;margin-top:.65pt;width:82.5pt;height:20.1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" fillcolor="white [3201]" strokecolor="black [3213]" strokeweight=".5pt">
                <v:textbox>
                  <w:txbxContent>
                    <w:p w14:paraId="66D14DF5" w14:textId="066ACFA9" w:rsidR="00C95086" w:rsidRPr="003411B7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Financiële hulp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3E995E" w14:textId="484AA50A" w:rsidR="00C95086" w:rsidRDefault="00272B48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84BB138" wp14:editId="20376A11">
                <wp:simplePos x="0" y="0"/>
                <wp:positionH relativeFrom="margin">
                  <wp:posOffset>9189720</wp:posOffset>
                </wp:positionH>
                <wp:positionV relativeFrom="paragraph">
                  <wp:posOffset>220980</wp:posOffset>
                </wp:positionV>
                <wp:extent cx="7951" cy="432000"/>
                <wp:effectExtent l="76200" t="0" r="68580" b="63500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3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8C7B07" id="Rechte verbindingslijn met pijl 26" o:spid="_x0000_s1026" type="#_x0000_t32" style="position:absolute;margin-left:723.6pt;margin-top:17.4pt;width:.65pt;height:34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D5FAE5B" wp14:editId="76713683">
                <wp:simplePos x="0" y="0"/>
                <wp:positionH relativeFrom="column">
                  <wp:posOffset>8294370</wp:posOffset>
                </wp:positionH>
                <wp:positionV relativeFrom="paragraph">
                  <wp:posOffset>100330</wp:posOffset>
                </wp:positionV>
                <wp:extent cx="7200" cy="648000"/>
                <wp:effectExtent l="38100" t="0" r="69215" b="57150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" cy="64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EC9730" id="Rechte verbindingslijn met pijl 25" o:spid="_x0000_s1026" type="#_x0000_t32" style="position:absolute;margin-left:653.1pt;margin-top:7.9pt;width:.55pt;height:5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3953842" wp14:editId="7045397F">
                <wp:simplePos x="0" y="0"/>
                <wp:positionH relativeFrom="column">
                  <wp:posOffset>7251065</wp:posOffset>
                </wp:positionH>
                <wp:positionV relativeFrom="paragraph">
                  <wp:posOffset>100965</wp:posOffset>
                </wp:positionV>
                <wp:extent cx="7200" cy="648000"/>
                <wp:effectExtent l="38100" t="0" r="69215" b="57150"/>
                <wp:wrapNone/>
                <wp:docPr id="124" name="Rechte verbindingslijn met pij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" cy="64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69E329" id="Rechte verbindingslijn met pijl 124" o:spid="_x0000_s1026" type="#_x0000_t32" style="position:absolute;margin-left:570.95pt;margin-top:7.95pt;width:.55pt;height:5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A20A3E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D161FA5" wp14:editId="2ABBAB5C">
                <wp:simplePos x="0" y="0"/>
                <wp:positionH relativeFrom="column">
                  <wp:posOffset>4674870</wp:posOffset>
                </wp:positionH>
                <wp:positionV relativeFrom="paragraph">
                  <wp:posOffset>93980</wp:posOffset>
                </wp:positionV>
                <wp:extent cx="1562100" cy="514350"/>
                <wp:effectExtent l="0" t="0" r="76200" b="76200"/>
                <wp:wrapNone/>
                <wp:docPr id="125" name="Rechte verbindingslijn met pij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20EB83" id="Rechte verbindingslijn met pijl 125" o:spid="_x0000_s1026" type="#_x0000_t32" style="position:absolute;margin-left:368.1pt;margin-top:7.4pt;width:123pt;height:40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A20A3E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5AB61EF" wp14:editId="7CA9A363">
                <wp:simplePos x="0" y="0"/>
                <wp:positionH relativeFrom="column">
                  <wp:posOffset>4662170</wp:posOffset>
                </wp:positionH>
                <wp:positionV relativeFrom="paragraph">
                  <wp:posOffset>93979</wp:posOffset>
                </wp:positionV>
                <wp:extent cx="590550" cy="643255"/>
                <wp:effectExtent l="0" t="0" r="57150" b="61595"/>
                <wp:wrapNone/>
                <wp:docPr id="126" name="Rechte verbindingslijn met pij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643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9862EB" id="Rechte verbindingslijn met pijl 126" o:spid="_x0000_s1026" type="#_x0000_t32" style="position:absolute;margin-left:367.1pt;margin-top:7.4pt;width:46.5pt;height:50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A20A3E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FB7A55C" wp14:editId="12EE0B4C">
                <wp:simplePos x="0" y="0"/>
                <wp:positionH relativeFrom="column">
                  <wp:posOffset>4433570</wp:posOffset>
                </wp:positionH>
                <wp:positionV relativeFrom="paragraph">
                  <wp:posOffset>100330</wp:posOffset>
                </wp:positionV>
                <wp:extent cx="228600" cy="673100"/>
                <wp:effectExtent l="38100" t="0" r="19050" b="50800"/>
                <wp:wrapNone/>
                <wp:docPr id="127" name="Rechte verbindingslijn met pij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673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5C3804" id="Rechte verbindingslijn met pijl 127" o:spid="_x0000_s1026" type="#_x0000_t32" style="position:absolute;margin-left:349.1pt;margin-top:7.9pt;width:18pt;height:53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="00A20A3E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DDDECB0" wp14:editId="51341FAD">
                <wp:simplePos x="0" y="0"/>
                <wp:positionH relativeFrom="column">
                  <wp:posOffset>3290569</wp:posOffset>
                </wp:positionH>
                <wp:positionV relativeFrom="paragraph">
                  <wp:posOffset>93980</wp:posOffset>
                </wp:positionV>
                <wp:extent cx="1365250" cy="666750"/>
                <wp:effectExtent l="38100" t="0" r="25400" b="57150"/>
                <wp:wrapNone/>
                <wp:docPr id="128" name="Rechte verbindingslijn met pij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525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FCF847" id="Rechte verbindingslijn met pijl 128" o:spid="_x0000_s1026" type="#_x0000_t32" style="position:absolute;margin-left:259.1pt;margin-top:7.4pt;width:107.5pt;height:52.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A20A3E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6318BDC" wp14:editId="57B00B1C">
                <wp:simplePos x="0" y="0"/>
                <wp:positionH relativeFrom="column">
                  <wp:posOffset>1536700</wp:posOffset>
                </wp:positionH>
                <wp:positionV relativeFrom="paragraph">
                  <wp:posOffset>106680</wp:posOffset>
                </wp:positionV>
                <wp:extent cx="397152" cy="648000"/>
                <wp:effectExtent l="0" t="0" r="60325" b="5715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52" cy="64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4D8DF0" id="Rechte verbindingslijn met pijl 23" o:spid="_x0000_s1026" type="#_x0000_t32" style="position:absolute;margin-left:121pt;margin-top:8.4pt;width:31.25pt;height:5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A20A3E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5EC75A9" wp14:editId="17A71428">
                <wp:simplePos x="0" y="0"/>
                <wp:positionH relativeFrom="column">
                  <wp:posOffset>1201420</wp:posOffset>
                </wp:positionH>
                <wp:positionV relativeFrom="paragraph">
                  <wp:posOffset>113030</wp:posOffset>
                </wp:positionV>
                <wp:extent cx="335280" cy="635000"/>
                <wp:effectExtent l="38100" t="0" r="26670" b="50800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635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66CC62" id="Rechte verbindingslijn met pijl 22" o:spid="_x0000_s1026" type="#_x0000_t32" style="position:absolute;margin-left:94.6pt;margin-top:8.9pt;width:26.4pt;height:50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</w:p>
    <w:p w14:paraId="5A26D6E6" w14:textId="1B64607B" w:rsidR="00C95086" w:rsidRDefault="00C95086">
      <w:pPr>
        <w:rPr>
          <w:rFonts w:ascii="Arial" w:hAnsi="Arial" w:cs="Arial"/>
          <w:b/>
          <w:bCs/>
          <w:sz w:val="21"/>
          <w:szCs w:val="21"/>
        </w:rPr>
      </w:pPr>
    </w:p>
    <w:p w14:paraId="2135B733" w14:textId="3B629609" w:rsidR="00C95086" w:rsidRDefault="00272B48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CB6E531" wp14:editId="1F14CF7A">
                <wp:simplePos x="0" y="0"/>
                <wp:positionH relativeFrom="page">
                  <wp:posOffset>9706610</wp:posOffset>
                </wp:positionH>
                <wp:positionV relativeFrom="paragraph">
                  <wp:posOffset>236855</wp:posOffset>
                </wp:positionV>
                <wp:extent cx="770400" cy="486000"/>
                <wp:effectExtent l="0" t="0" r="10795" b="28575"/>
                <wp:wrapNone/>
                <wp:docPr id="161" name="Tekstvak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00" cy="4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129DB2B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Medische kosten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B6E531" id="Tekstvak 161" o:spid="_x0000_s1071" type="#_x0000_t202" style="position:absolute;margin-left:764.3pt;margin-top:18.65pt;width:60.65pt;height:38.2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" fillcolor="white [3201]" strokecolor="black [3213]" strokeweight=".5pt">
                <v:textbox>
                  <w:txbxContent>
                    <w:p w14:paraId="7129DB2B" w14:textId="77777777" w:rsidR="00C95086" w:rsidRPr="003411B7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Medische kosten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140665" wp14:editId="0EE8DFE5">
                <wp:simplePos x="0" y="0"/>
                <wp:positionH relativeFrom="margin">
                  <wp:posOffset>5934075</wp:posOffset>
                </wp:positionH>
                <wp:positionV relativeFrom="paragraph">
                  <wp:posOffset>171450</wp:posOffset>
                </wp:positionV>
                <wp:extent cx="707666" cy="564542"/>
                <wp:effectExtent l="0" t="0" r="16510" b="26035"/>
                <wp:wrapNone/>
                <wp:docPr id="138" name="Tekstva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66" cy="564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05C9E19" w14:textId="01D4B952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Andere tewerk</w:t>
                            </w:r>
                            <w:r w:rsidR="00A20A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140665" id="Tekstvak 138" o:spid="_x0000_s1072" type="#_x0000_t202" style="position:absolute;margin-left:467.25pt;margin-top:13.5pt;width:55.7pt;height:44.4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" fillcolor="white [3201]" strokecolor="black [3213]" strokeweight=".5pt">
                <v:textbox>
                  <w:txbxContent>
                    <w:p w14:paraId="105C9E19" w14:textId="01D4B952" w:rsidR="00C95086" w:rsidRPr="003411B7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Andere tewerk</w:t>
                      </w:r>
                      <w:r w:rsidR="00A20A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stelling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0199EB" w14:textId="40025D33" w:rsidR="00C95086" w:rsidRDefault="00A20A3E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E0DF8CB" wp14:editId="5ECA9E12">
                <wp:simplePos x="0" y="0"/>
                <wp:positionH relativeFrom="margin">
                  <wp:posOffset>7957185</wp:posOffset>
                </wp:positionH>
                <wp:positionV relativeFrom="paragraph">
                  <wp:posOffset>73025</wp:posOffset>
                </wp:positionV>
                <wp:extent cx="684000" cy="255600"/>
                <wp:effectExtent l="0" t="0" r="20955" b="11430"/>
                <wp:wrapNone/>
                <wp:docPr id="135" name="Tekstva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7DE2DA3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Overige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0DF8CB" id="Tekstvak 135" o:spid="_x0000_s1073" type="#_x0000_t202" style="position:absolute;margin-left:626.55pt;margin-top:5.75pt;width:53.85pt;height:20.1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" fillcolor="white [3201]" strokecolor="black [3213]" strokeweight=".5pt">
                <v:textbox>
                  <w:txbxContent>
                    <w:p w14:paraId="67DE2DA3" w14:textId="77777777" w:rsidR="00C95086" w:rsidRPr="003411B7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Overige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300CD1" w14:textId="128BA06E" w:rsidR="00C95086" w:rsidRDefault="004401DA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E771F0F" wp14:editId="222AD395">
                <wp:simplePos x="0" y="0"/>
                <wp:positionH relativeFrom="margin">
                  <wp:posOffset>9178290</wp:posOffset>
                </wp:positionH>
                <wp:positionV relativeFrom="paragraph">
                  <wp:posOffset>281940</wp:posOffset>
                </wp:positionV>
                <wp:extent cx="7951" cy="504000"/>
                <wp:effectExtent l="76200" t="0" r="68580" b="48895"/>
                <wp:wrapNone/>
                <wp:docPr id="45" name="Rechte verbindingslijn met pij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50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0E3EAB" id="Rechte verbindingslijn met pijl 45" o:spid="_x0000_s1026" type="#_x0000_t32" style="position:absolute;margin-left:722.7pt;margin-top:22.2pt;width:.65pt;height:39.7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483CC0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11EAC7A" wp14:editId="0C3591A2">
                <wp:simplePos x="0" y="0"/>
                <wp:positionH relativeFrom="column">
                  <wp:posOffset>5335270</wp:posOffset>
                </wp:positionH>
                <wp:positionV relativeFrom="paragraph">
                  <wp:posOffset>151765</wp:posOffset>
                </wp:positionV>
                <wp:extent cx="6985" cy="719455"/>
                <wp:effectExtent l="38100" t="0" r="69215" b="61595"/>
                <wp:wrapNone/>
                <wp:docPr id="59" name="Rechte verbindingslijn met pij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719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9572B9" id="Rechte verbindingslijn met pijl 59" o:spid="_x0000_s1026" type="#_x0000_t32" style="position:absolute;margin-left:420.1pt;margin-top:11.95pt;width:.55pt;height:56.6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483CC0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5B1D38A" wp14:editId="0247D167">
                <wp:simplePos x="0" y="0"/>
                <wp:positionH relativeFrom="column">
                  <wp:posOffset>4408170</wp:posOffset>
                </wp:positionH>
                <wp:positionV relativeFrom="paragraph">
                  <wp:posOffset>156845</wp:posOffset>
                </wp:positionV>
                <wp:extent cx="6985" cy="719455"/>
                <wp:effectExtent l="38100" t="0" r="69215" b="61595"/>
                <wp:wrapNone/>
                <wp:docPr id="58" name="Rechte verbindingslijn met pij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719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F3557E" id="Rechte verbindingslijn met pijl 58" o:spid="_x0000_s1026" type="#_x0000_t32" style="position:absolute;margin-left:347.1pt;margin-top:12.35pt;width:.55pt;height:56.6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483CC0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CC67329" wp14:editId="2A79ACC7">
                <wp:simplePos x="0" y="0"/>
                <wp:positionH relativeFrom="column">
                  <wp:posOffset>3227070</wp:posOffset>
                </wp:positionH>
                <wp:positionV relativeFrom="paragraph">
                  <wp:posOffset>118110</wp:posOffset>
                </wp:positionV>
                <wp:extent cx="444500" cy="770255"/>
                <wp:effectExtent l="0" t="0" r="69850" b="48895"/>
                <wp:wrapNone/>
                <wp:docPr id="118" name="Rechte verbindingslijn met pij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770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E5B3AE" id="Rechte verbindingslijn met pijl 118" o:spid="_x0000_s1026" type="#_x0000_t32" style="position:absolute;margin-left:254.1pt;margin-top:9.3pt;width:35pt;height:60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9616D4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0BFFBEA" wp14:editId="46B1EBF9">
                <wp:simplePos x="0" y="0"/>
                <wp:positionH relativeFrom="column">
                  <wp:posOffset>2890520</wp:posOffset>
                </wp:positionH>
                <wp:positionV relativeFrom="paragraph">
                  <wp:posOffset>130810</wp:posOffset>
                </wp:positionV>
                <wp:extent cx="336550" cy="692150"/>
                <wp:effectExtent l="38100" t="0" r="25400" b="50800"/>
                <wp:wrapNone/>
                <wp:docPr id="57" name="Rechte verbindingslijn met pij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550" cy="692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FFBFBC" id="Rechte verbindingslijn met pijl 57" o:spid="_x0000_s1026" type="#_x0000_t32" style="position:absolute;margin-left:227.6pt;margin-top:10.3pt;width:26.5pt;height:54.5p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922BFE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FA63CC4" wp14:editId="2BE1E4FF">
                <wp:simplePos x="0" y="0"/>
                <wp:positionH relativeFrom="column">
                  <wp:posOffset>1957070</wp:posOffset>
                </wp:positionH>
                <wp:positionV relativeFrom="paragraph">
                  <wp:posOffset>168910</wp:posOffset>
                </wp:positionV>
                <wp:extent cx="6985" cy="719455"/>
                <wp:effectExtent l="38100" t="0" r="69215" b="61595"/>
                <wp:wrapNone/>
                <wp:docPr id="55" name="Rechte verbindingslijn met pij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719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D96655" id="Rechte verbindingslijn met pijl 55" o:spid="_x0000_s1026" type="#_x0000_t32" style="position:absolute;margin-left:154.1pt;margin-top:13.3pt;width:.55pt;height:56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922BFE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26E29F4" wp14:editId="59406FE8">
                <wp:simplePos x="0" y="0"/>
                <wp:positionH relativeFrom="column">
                  <wp:posOffset>1169670</wp:posOffset>
                </wp:positionH>
                <wp:positionV relativeFrom="paragraph">
                  <wp:posOffset>177165</wp:posOffset>
                </wp:positionV>
                <wp:extent cx="6985" cy="719455"/>
                <wp:effectExtent l="38100" t="0" r="69215" b="61595"/>
                <wp:wrapNone/>
                <wp:docPr id="47" name="Rechte verbindingslijn met pij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719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45D790" id="Rechte verbindingslijn met pijl 47" o:spid="_x0000_s1026" type="#_x0000_t32" style="position:absolute;margin-left:92.1pt;margin-top:13.95pt;width:.55pt;height:56.6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272B48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F5844E7" wp14:editId="1D23A743">
                <wp:simplePos x="0" y="0"/>
                <wp:positionH relativeFrom="column">
                  <wp:posOffset>8298180</wp:posOffset>
                </wp:positionH>
                <wp:positionV relativeFrom="paragraph">
                  <wp:posOffset>151765</wp:posOffset>
                </wp:positionV>
                <wp:extent cx="7952" cy="715259"/>
                <wp:effectExtent l="38100" t="0" r="68580" b="46990"/>
                <wp:wrapNone/>
                <wp:docPr id="113" name="Rechte verbindingslijn met pij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7152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EEAF45" id="Rechte verbindingslijn met pijl 113" o:spid="_x0000_s1026" type="#_x0000_t32" style="position:absolute;margin-left:653.4pt;margin-top:11.95pt;width:.65pt;height:56.3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14:paraId="12140B15" w14:textId="35B8B5DB" w:rsidR="00C95086" w:rsidRDefault="00922BFE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596AEE8" wp14:editId="12D8D22E">
                <wp:simplePos x="0" y="0"/>
                <wp:positionH relativeFrom="column">
                  <wp:posOffset>6283960</wp:posOffset>
                </wp:positionH>
                <wp:positionV relativeFrom="paragraph">
                  <wp:posOffset>46355</wp:posOffset>
                </wp:positionV>
                <wp:extent cx="0" cy="421419"/>
                <wp:effectExtent l="76200" t="0" r="57150" b="55245"/>
                <wp:wrapNone/>
                <wp:docPr id="115" name="Rechte verbindingslijn met pij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554538" id="Rechte verbindingslijn met pijl 115" o:spid="_x0000_s1026" type="#_x0000_t32" style="position:absolute;margin-left:494.8pt;margin-top:3.65pt;width:0;height:33.2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14:paraId="7E06A86A" w14:textId="426D591B" w:rsidR="00C95086" w:rsidRDefault="00C95086">
      <w:pPr>
        <w:rPr>
          <w:rFonts w:ascii="Arial" w:hAnsi="Arial" w:cs="Arial"/>
          <w:b/>
          <w:bCs/>
          <w:sz w:val="21"/>
          <w:szCs w:val="21"/>
        </w:rPr>
      </w:pPr>
    </w:p>
    <w:p w14:paraId="744030C1" w14:textId="5B4D7496" w:rsidR="00C95086" w:rsidRDefault="004401DA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E3A6EB2" wp14:editId="7C683E27">
                <wp:simplePos x="0" y="0"/>
                <wp:positionH relativeFrom="page">
                  <wp:posOffset>9706610</wp:posOffset>
                </wp:positionH>
                <wp:positionV relativeFrom="paragraph">
                  <wp:posOffset>95885</wp:posOffset>
                </wp:positionV>
                <wp:extent cx="745200" cy="486000"/>
                <wp:effectExtent l="0" t="0" r="17145" b="28575"/>
                <wp:wrapNone/>
                <wp:docPr id="162" name="Tekstvak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200" cy="4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ED111E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Medische kosten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3A6EB2" id="Tekstvak 162" o:spid="_x0000_s1074" type="#_x0000_t202" style="position:absolute;margin-left:764.3pt;margin-top:7.55pt;width:58.7pt;height:38.25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" fillcolor="white [3201]" strokecolor="black [3213]" strokeweight=".5pt">
                <v:textbox>
                  <w:txbxContent>
                    <w:p w14:paraId="13ED111E" w14:textId="77777777" w:rsidR="00C95086" w:rsidRPr="003411B7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Medische kosten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48C1578" wp14:editId="095FEDCE">
                <wp:simplePos x="0" y="0"/>
                <wp:positionH relativeFrom="margin">
                  <wp:posOffset>7995285</wp:posOffset>
                </wp:positionH>
                <wp:positionV relativeFrom="paragraph">
                  <wp:posOffset>203835</wp:posOffset>
                </wp:positionV>
                <wp:extent cx="683895" cy="255270"/>
                <wp:effectExtent l="0" t="0" r="20955" b="11430"/>
                <wp:wrapNone/>
                <wp:docPr id="134" name="Tekstva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070F119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Overige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8C1578" id="Tekstvak 134" o:spid="_x0000_s1075" type="#_x0000_t202" style="position:absolute;margin-left:629.55pt;margin-top:16.05pt;width:53.85pt;height:20.1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" fillcolor="white [3201]" strokecolor="black [3213]" strokeweight=".5pt">
                <v:textbox>
                  <w:txbxContent>
                    <w:p w14:paraId="6070F119" w14:textId="77777777" w:rsidR="00C95086" w:rsidRPr="003411B7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Overige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897563D" wp14:editId="55797BCA">
                <wp:simplePos x="0" y="0"/>
                <wp:positionH relativeFrom="margin">
                  <wp:posOffset>5930265</wp:posOffset>
                </wp:positionH>
                <wp:positionV relativeFrom="paragraph">
                  <wp:posOffset>36830</wp:posOffset>
                </wp:positionV>
                <wp:extent cx="707666" cy="564542"/>
                <wp:effectExtent l="0" t="0" r="16510" b="26035"/>
                <wp:wrapNone/>
                <wp:docPr id="137" name="Tekstva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66" cy="564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A829E9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Andere tewerkstelling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97563D" id="Tekstvak 137" o:spid="_x0000_s1076" type="#_x0000_t202" style="position:absolute;margin-left:466.95pt;margin-top:2.9pt;width:55.7pt;height:44.4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" fillcolor="white [3201]" strokecolor="black [3213]" strokeweight=".5pt">
                <v:textbox>
                  <w:txbxContent>
                    <w:p w14:paraId="2AA829E9" w14:textId="77777777" w:rsidR="00C95086" w:rsidRPr="003411B7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Andere tewerkstelling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3CC0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B9000E0" wp14:editId="5BF78F6F">
                <wp:simplePos x="0" y="0"/>
                <wp:positionH relativeFrom="margin">
                  <wp:posOffset>3385820</wp:posOffset>
                </wp:positionH>
                <wp:positionV relativeFrom="paragraph">
                  <wp:posOffset>186055</wp:posOffset>
                </wp:positionV>
                <wp:extent cx="683730" cy="255600"/>
                <wp:effectExtent l="0" t="0" r="21590" b="11430"/>
                <wp:wrapNone/>
                <wp:docPr id="145" name="Tekstva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3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288AC44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Overige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9000E0" id="Tekstvak 145" o:spid="_x0000_s1077" type="#_x0000_t202" style="position:absolute;margin-left:266.6pt;margin-top:14.65pt;width:53.85pt;height:20.1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" fillcolor="white [3201]" strokecolor="black [3213]" strokeweight=".5pt">
                <v:textbox>
                  <w:txbxContent>
                    <w:p w14:paraId="5288AC44" w14:textId="77777777" w:rsidR="00C95086" w:rsidRPr="003411B7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Overige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6D4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42222AA" wp14:editId="35665686">
                <wp:simplePos x="0" y="0"/>
                <wp:positionH relativeFrom="margin">
                  <wp:posOffset>2510155</wp:posOffset>
                </wp:positionH>
                <wp:positionV relativeFrom="paragraph">
                  <wp:posOffset>111125</wp:posOffset>
                </wp:positionV>
                <wp:extent cx="779227" cy="429371"/>
                <wp:effectExtent l="0" t="0" r="20955" b="27940"/>
                <wp:wrapNone/>
                <wp:docPr id="144" name="Tekstvak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227" cy="429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7AE3DE0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Sociale economie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2222AA" id="Tekstvak 144" o:spid="_x0000_s1078" type="#_x0000_t202" style="position:absolute;margin-left:197.65pt;margin-top:8.75pt;width:61.35pt;height:33.8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" fillcolor="white [3201]" strokecolor="black [3213]" strokeweight=".5pt">
                <v:textbox>
                  <w:txbxContent>
                    <w:p w14:paraId="57AE3DE0" w14:textId="77777777" w:rsidR="00C95086" w:rsidRPr="003411B7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Sociale economie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2BFE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AF9FD3C" wp14:editId="1055110D">
                <wp:simplePos x="0" y="0"/>
                <wp:positionH relativeFrom="margin">
                  <wp:posOffset>1634490</wp:posOffset>
                </wp:positionH>
                <wp:positionV relativeFrom="paragraph">
                  <wp:posOffset>194310</wp:posOffset>
                </wp:positionV>
                <wp:extent cx="684000" cy="255600"/>
                <wp:effectExtent l="0" t="0" r="20955" b="11430"/>
                <wp:wrapNone/>
                <wp:docPr id="148" name="Tekstva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6A8A9C4" w14:textId="77777777" w:rsidR="00C95086" w:rsidRPr="003411B7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11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Overige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F9FD3C" id="Tekstvak 148" o:spid="_x0000_s1079" type="#_x0000_t202" style="position:absolute;margin-left:128.7pt;margin-top:15.3pt;width:53.85pt;height:20.1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" fillcolor="white [3201]" strokecolor="black [3213]" strokeweight=".5pt">
                <v:textbox>
                  <w:txbxContent>
                    <w:p w14:paraId="06A8A9C4" w14:textId="77777777" w:rsidR="00C95086" w:rsidRPr="003411B7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11B7">
                        <w:rPr>
                          <w:rFonts w:ascii="Arial" w:hAnsi="Arial" w:cs="Arial"/>
                          <w:sz w:val="20"/>
                          <w:szCs w:val="20"/>
                        </w:rPr>
                        <w:t>Overige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2BFE">
        <w:rPr>
          <w:rFonts w:ascii="Arial" w:hAnsi="Arial" w:cs="Arial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BBCE26" wp14:editId="017F86F5">
                <wp:simplePos x="0" y="0"/>
                <wp:positionH relativeFrom="margin">
                  <wp:posOffset>831850</wp:posOffset>
                </wp:positionH>
                <wp:positionV relativeFrom="paragraph">
                  <wp:posOffset>200660</wp:posOffset>
                </wp:positionV>
                <wp:extent cx="684000" cy="255600"/>
                <wp:effectExtent l="0" t="0" r="20955" b="11430"/>
                <wp:wrapNone/>
                <wp:docPr id="149" name="Tekstvak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F857E0D" w14:textId="77777777" w:rsidR="00C95086" w:rsidRPr="00D75A32" w:rsidRDefault="00C95086" w:rsidP="00C950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5A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BBCE26" id="Tekstvak 149" o:spid="_x0000_s1080" type="#_x0000_t202" style="position:absolute;margin-left:65.5pt;margin-top:15.8pt;width:53.85pt;height:20.1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" fillcolor="white [3201]" strokecolor="black [3213]" strokeweight=".5pt">
                <v:textbox>
                  <w:txbxContent>
                    <w:p w14:paraId="0F857E0D" w14:textId="77777777" w:rsidR="00C95086" w:rsidRPr="00D75A32" w:rsidRDefault="00C95086" w:rsidP="00C950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5A32">
                        <w:rPr>
                          <w:rFonts w:ascii="Arial" w:hAnsi="Arial" w:cs="Arial"/>
                          <w:sz w:val="20"/>
                          <w:szCs w:val="20"/>
                        </w:rPr>
                        <w:t>Student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9C137C" w14:textId="39432B99" w:rsidR="00C95086" w:rsidRDefault="00C95086">
      <w:pPr>
        <w:rPr>
          <w:rFonts w:ascii="Arial" w:hAnsi="Arial" w:cs="Arial"/>
          <w:b/>
          <w:bCs/>
          <w:sz w:val="21"/>
          <w:szCs w:val="21"/>
        </w:rPr>
      </w:pPr>
    </w:p>
    <w:p w14:paraId="789CF85F" w14:textId="30934930" w:rsidR="00C95086" w:rsidRDefault="00C95086">
      <w:pPr>
        <w:rPr>
          <w:rFonts w:ascii="Arial" w:hAnsi="Arial" w:cs="Arial"/>
          <w:b/>
          <w:bCs/>
          <w:sz w:val="21"/>
          <w:szCs w:val="21"/>
        </w:rPr>
      </w:pPr>
    </w:p>
    <w:p w14:paraId="1AF8BCED" w14:textId="18DAA4F6" w:rsidR="00C95086" w:rsidRDefault="00C95086">
      <w:pPr>
        <w:rPr>
          <w:rFonts w:ascii="Arial" w:hAnsi="Arial" w:cs="Arial"/>
          <w:b/>
          <w:bCs/>
          <w:sz w:val="21"/>
          <w:szCs w:val="21"/>
        </w:rPr>
      </w:pPr>
    </w:p>
    <w:p w14:paraId="39330134" w14:textId="106C6F1A" w:rsidR="00C95086" w:rsidRDefault="00C95086">
      <w:pPr>
        <w:rPr>
          <w:rFonts w:ascii="Arial" w:hAnsi="Arial" w:cs="Arial"/>
          <w:b/>
          <w:bCs/>
          <w:sz w:val="21"/>
          <w:szCs w:val="21"/>
        </w:rPr>
      </w:pPr>
    </w:p>
    <w:p w14:paraId="4FAFACCA" w14:textId="21849E39" w:rsidR="00C95086" w:rsidRDefault="00C95086">
      <w:pPr>
        <w:rPr>
          <w:rFonts w:ascii="Arial" w:hAnsi="Arial" w:cs="Arial"/>
          <w:b/>
          <w:bCs/>
          <w:sz w:val="21"/>
          <w:szCs w:val="21"/>
        </w:rPr>
      </w:pPr>
    </w:p>
    <w:p w14:paraId="77B6A634" w14:textId="00B1830B" w:rsidR="00C95086" w:rsidRDefault="00C95086">
      <w:pPr>
        <w:rPr>
          <w:rFonts w:ascii="Arial" w:hAnsi="Arial" w:cs="Arial"/>
          <w:b/>
          <w:bCs/>
          <w:sz w:val="21"/>
          <w:szCs w:val="21"/>
        </w:rPr>
      </w:pPr>
    </w:p>
    <w:p w14:paraId="7E942614" w14:textId="58D3AC45" w:rsidR="00C95086" w:rsidRDefault="00C95086">
      <w:pPr>
        <w:rPr>
          <w:rFonts w:ascii="Arial" w:hAnsi="Arial" w:cs="Arial"/>
          <w:b/>
          <w:bCs/>
          <w:sz w:val="21"/>
          <w:szCs w:val="21"/>
        </w:rPr>
      </w:pPr>
    </w:p>
    <w:p w14:paraId="373C272B" w14:textId="0BF7553B" w:rsidR="00F34736" w:rsidRPr="00D202C7" w:rsidRDefault="00F52F42">
      <w:pPr>
        <w:rPr>
          <w:rFonts w:ascii="Arial" w:hAnsi="Arial" w:cs="Arial"/>
          <w:b/>
          <w:bCs/>
          <w:sz w:val="21"/>
          <w:szCs w:val="21"/>
        </w:rPr>
      </w:pPr>
      <w:r w:rsidRPr="00D202C7">
        <w:rPr>
          <w:rFonts w:ascii="Arial" w:hAnsi="Arial" w:cs="Arial"/>
          <w:b/>
          <w:bCs/>
          <w:sz w:val="21"/>
          <w:szCs w:val="21"/>
        </w:rPr>
        <w:lastRenderedPageBreak/>
        <w:t>Classificatie op basis van de codes voor het type OCMW-steun vóór 2016</w:t>
      </w:r>
    </w:p>
    <w:p w14:paraId="3365254F" w14:textId="53480513" w:rsidR="00F34736" w:rsidRPr="00D202C7" w:rsidRDefault="00F52F42">
      <w:pPr>
        <w:rPr>
          <w:rFonts w:ascii="Arial" w:hAnsi="Arial" w:cs="Arial"/>
          <w:b/>
          <w:bCs/>
          <w:sz w:val="21"/>
          <w:szCs w:val="21"/>
        </w:rPr>
      </w:pPr>
      <w:r w:rsidRPr="00D202C7">
        <w:rPr>
          <w:rFonts w:ascii="Arial" w:hAnsi="Arial" w:cs="Arial"/>
          <w:b/>
          <w:bCs/>
          <w:sz w:val="21"/>
          <w:szCs w:val="21"/>
        </w:rPr>
        <w:t xml:space="preserve">A. </w:t>
      </w:r>
      <w:r w:rsidR="00D202C7">
        <w:rPr>
          <w:rFonts w:ascii="Arial" w:hAnsi="Arial" w:cs="Arial"/>
          <w:b/>
          <w:bCs/>
          <w:sz w:val="21"/>
          <w:szCs w:val="21"/>
        </w:rPr>
        <w:t xml:space="preserve">Recht op </w:t>
      </w:r>
      <w:r w:rsidRPr="00D202C7">
        <w:rPr>
          <w:rFonts w:ascii="Arial" w:hAnsi="Arial" w:cs="Arial"/>
          <w:b/>
          <w:bCs/>
          <w:sz w:val="21"/>
          <w:szCs w:val="21"/>
        </w:rPr>
        <w:t>Maatschappelijke Integratie</w:t>
      </w:r>
    </w:p>
    <w:p w14:paraId="7A5001FF" w14:textId="2AEB8555" w:rsidR="00075DFD" w:rsidRPr="00D62584" w:rsidRDefault="00F52F42">
      <w:pPr>
        <w:rPr>
          <w:rFonts w:ascii="Arial" w:hAnsi="Arial" w:cs="Arial"/>
          <w:color w:val="00B050"/>
          <w:sz w:val="21"/>
          <w:szCs w:val="21"/>
        </w:rPr>
      </w:pPr>
      <w:r w:rsidRPr="00075DFD">
        <w:rPr>
          <w:rFonts w:ascii="Arial" w:hAnsi="Arial" w:cs="Arial"/>
          <w:b/>
          <w:bCs/>
          <w:sz w:val="21"/>
          <w:szCs w:val="21"/>
        </w:rPr>
        <w:t>A</w:t>
      </w:r>
      <w:r w:rsidR="00914DE0" w:rsidRPr="00075DFD">
        <w:rPr>
          <w:rFonts w:ascii="Arial" w:hAnsi="Arial" w:cs="Arial"/>
          <w:b/>
          <w:bCs/>
          <w:sz w:val="21"/>
          <w:szCs w:val="21"/>
        </w:rPr>
        <w:t>.</w:t>
      </w:r>
      <w:r w:rsidRPr="00075DFD">
        <w:rPr>
          <w:rFonts w:ascii="Arial" w:hAnsi="Arial" w:cs="Arial"/>
          <w:b/>
          <w:bCs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Als de </w:t>
      </w:r>
      <w:r w:rsidR="000C554D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etgeving (LEGISLATION) </w:t>
      </w:r>
      <w:r w:rsidR="00D202C7">
        <w:rPr>
          <w:rFonts w:ascii="Arial" w:hAnsi="Arial" w:cs="Arial"/>
          <w:sz w:val="21"/>
          <w:szCs w:val="21"/>
        </w:rPr>
        <w:t>gelijk is aan de code</w:t>
      </w:r>
      <w:r w:rsidR="00075DFD">
        <w:rPr>
          <w:rFonts w:ascii="Arial" w:hAnsi="Arial" w:cs="Arial"/>
          <w:sz w:val="21"/>
          <w:szCs w:val="21"/>
        </w:rPr>
        <w:t>:</w:t>
      </w:r>
      <w:r w:rsidR="00D202C7">
        <w:rPr>
          <w:rFonts w:ascii="Arial" w:hAnsi="Arial" w:cs="Arial"/>
          <w:sz w:val="21"/>
          <w:szCs w:val="21"/>
        </w:rPr>
        <w:t xml:space="preserve"> “Leefloon” (1)</w:t>
      </w:r>
      <w:r w:rsidR="00075DFD">
        <w:rPr>
          <w:rFonts w:ascii="Arial" w:hAnsi="Arial" w:cs="Arial"/>
          <w:sz w:val="21"/>
          <w:szCs w:val="21"/>
        </w:rPr>
        <w:br/>
      </w:r>
      <w:r w:rsidR="00D202C7" w:rsidRPr="00D62584">
        <w:rPr>
          <w:rFonts w:ascii="Arial" w:hAnsi="Arial" w:cs="Arial"/>
          <w:color w:val="00B050"/>
          <w:sz w:val="21"/>
          <w:szCs w:val="21"/>
        </w:rPr>
        <w:t>dan</w:t>
      </w:r>
      <w:r w:rsidR="001240EC" w:rsidRPr="00D62584">
        <w:rPr>
          <w:rFonts w:ascii="Arial" w:hAnsi="Arial" w:cs="Arial"/>
          <w:color w:val="00B050"/>
          <w:sz w:val="21"/>
          <w:szCs w:val="21"/>
        </w:rPr>
        <w:t xml:space="preserve"> </w:t>
      </w:r>
      <w:r w:rsidR="00D202C7" w:rsidRPr="00D62584">
        <w:rPr>
          <w:rFonts w:ascii="Arial" w:hAnsi="Arial" w:cs="Arial"/>
          <w:color w:val="00B050"/>
          <w:sz w:val="21"/>
          <w:szCs w:val="21"/>
        </w:rPr>
        <w:t xml:space="preserve">groep_niveau1 </w:t>
      </w:r>
      <w:r w:rsidR="001240EC" w:rsidRPr="00D62584">
        <w:rPr>
          <w:rFonts w:ascii="Arial" w:hAnsi="Arial" w:cs="Arial"/>
          <w:color w:val="00B050"/>
          <w:sz w:val="21"/>
          <w:szCs w:val="21"/>
        </w:rPr>
        <w:t xml:space="preserve">= </w:t>
      </w:r>
      <w:r w:rsidR="00D202C7" w:rsidRPr="00D62584">
        <w:rPr>
          <w:rFonts w:ascii="Arial" w:hAnsi="Arial" w:cs="Arial"/>
          <w:color w:val="00B050"/>
          <w:sz w:val="21"/>
          <w:szCs w:val="21"/>
        </w:rPr>
        <w:t>Recht op Maatschappelijke Integratie (code 1)</w:t>
      </w:r>
    </w:p>
    <w:p w14:paraId="3B1E0FED" w14:textId="51A29764" w:rsidR="00D202C7" w:rsidRDefault="00D202C7" w:rsidP="00D202C7">
      <w:pPr>
        <w:ind w:left="708" w:firstLine="2"/>
        <w:rPr>
          <w:rFonts w:ascii="Arial" w:hAnsi="Arial" w:cs="Arial"/>
          <w:sz w:val="21"/>
          <w:szCs w:val="21"/>
        </w:rPr>
      </w:pPr>
      <w:r w:rsidRPr="00075DFD">
        <w:rPr>
          <w:rFonts w:ascii="Arial" w:hAnsi="Arial" w:cs="Arial"/>
          <w:b/>
          <w:bCs/>
          <w:sz w:val="21"/>
          <w:szCs w:val="21"/>
        </w:rPr>
        <w:t>A.</w:t>
      </w:r>
      <w:r w:rsidR="00F34736" w:rsidRPr="00075DFD">
        <w:rPr>
          <w:rFonts w:ascii="Arial" w:hAnsi="Arial" w:cs="Arial"/>
          <w:b/>
          <w:bCs/>
          <w:sz w:val="21"/>
          <w:szCs w:val="21"/>
        </w:rPr>
        <w:t>1.1.</w:t>
      </w:r>
      <w:r w:rsidR="00F34736" w:rsidRPr="00F52F42">
        <w:rPr>
          <w:rFonts w:ascii="Arial" w:hAnsi="Arial" w:cs="Arial"/>
          <w:sz w:val="21"/>
          <w:szCs w:val="21"/>
        </w:rPr>
        <w:t xml:space="preserve"> </w:t>
      </w:r>
      <w:r w:rsidR="00FD08D1">
        <w:rPr>
          <w:rFonts w:ascii="Arial" w:hAnsi="Arial" w:cs="Arial"/>
          <w:sz w:val="21"/>
          <w:szCs w:val="21"/>
        </w:rPr>
        <w:t xml:space="preserve">Als de </w:t>
      </w:r>
      <w:r w:rsidR="000C554D">
        <w:rPr>
          <w:rFonts w:ascii="Arial" w:hAnsi="Arial" w:cs="Arial"/>
          <w:sz w:val="21"/>
          <w:szCs w:val="21"/>
        </w:rPr>
        <w:t>w</w:t>
      </w:r>
      <w:r w:rsidR="00FD08D1">
        <w:rPr>
          <w:rFonts w:ascii="Arial" w:hAnsi="Arial" w:cs="Arial"/>
          <w:sz w:val="21"/>
          <w:szCs w:val="21"/>
        </w:rPr>
        <w:t xml:space="preserve">etgeving (LEGISLATION) gelijk is aan de code “Leefloon” (1) </w:t>
      </w:r>
      <w:r w:rsidR="00FD08D1" w:rsidRPr="00FD08D1">
        <w:rPr>
          <w:rFonts w:ascii="Arial" w:hAnsi="Arial" w:cs="Arial"/>
          <w:i/>
          <w:iCs/>
          <w:sz w:val="21"/>
          <w:szCs w:val="21"/>
        </w:rPr>
        <w:t>en</w:t>
      </w:r>
      <w:r w:rsidR="00FD08D1">
        <w:rPr>
          <w:rFonts w:ascii="Arial" w:hAnsi="Arial" w:cs="Arial"/>
          <w:sz w:val="21"/>
          <w:szCs w:val="21"/>
        </w:rPr>
        <w:t xml:space="preserve"> a</w:t>
      </w:r>
      <w:r>
        <w:rPr>
          <w:rFonts w:ascii="Arial" w:hAnsi="Arial" w:cs="Arial"/>
          <w:sz w:val="21"/>
          <w:szCs w:val="21"/>
        </w:rPr>
        <w:t xml:space="preserve">ls het </w:t>
      </w:r>
      <w:r w:rsidR="000C554D">
        <w:rPr>
          <w:rFonts w:ascii="Arial" w:hAnsi="Arial" w:cs="Arial"/>
          <w:sz w:val="21"/>
          <w:szCs w:val="21"/>
        </w:rPr>
        <w:t>p</w:t>
      </w:r>
      <w:r w:rsidRPr="00D202C7">
        <w:rPr>
          <w:rFonts w:ascii="Arial" w:hAnsi="Arial" w:cs="Arial"/>
          <w:sz w:val="21"/>
          <w:szCs w:val="21"/>
        </w:rPr>
        <w:t xml:space="preserve">ercentage &amp; omschrijving van de terugbetaling door de staat aan de </w:t>
      </w:r>
      <w:proofErr w:type="spellStart"/>
      <w:r w:rsidRPr="00D202C7">
        <w:rPr>
          <w:rFonts w:ascii="Arial" w:hAnsi="Arial" w:cs="Arial"/>
          <w:sz w:val="21"/>
          <w:szCs w:val="21"/>
        </w:rPr>
        <w:t>ocmw's</w:t>
      </w:r>
      <w:proofErr w:type="spellEnd"/>
      <w:r w:rsidRPr="00D202C7">
        <w:rPr>
          <w:rFonts w:ascii="Arial" w:hAnsi="Arial" w:cs="Arial"/>
          <w:sz w:val="21"/>
          <w:szCs w:val="21"/>
        </w:rPr>
        <w:t xml:space="preserve"> (begrotingsartikel)</w:t>
      </w:r>
      <w:r w:rsidR="00F34736"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Fonts w:ascii="Arial" w:hAnsi="Arial" w:cs="Arial"/>
          <w:sz w:val="21"/>
          <w:szCs w:val="21"/>
        </w:rPr>
        <w:t>Budart_id</w:t>
      </w:r>
      <w:proofErr w:type="spellEnd"/>
      <w:r>
        <w:rPr>
          <w:rFonts w:ascii="Arial" w:hAnsi="Arial" w:cs="Arial"/>
          <w:sz w:val="21"/>
          <w:szCs w:val="21"/>
        </w:rPr>
        <w:t>) onder één van de volgende categorieën valt:</w:t>
      </w:r>
    </w:p>
    <w:p w14:paraId="3C282F33" w14:textId="7B52F1C1" w:rsidR="00D202C7" w:rsidRDefault="000E3557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0E3557">
        <w:rPr>
          <w:rFonts w:ascii="Arial" w:hAnsi="Arial" w:cs="Arial"/>
          <w:sz w:val="21"/>
          <w:szCs w:val="21"/>
        </w:rPr>
        <w:t>Leefloon (50% - 65%)</w:t>
      </w:r>
      <w:r>
        <w:rPr>
          <w:rFonts w:ascii="Arial" w:hAnsi="Arial" w:cs="Arial"/>
          <w:sz w:val="21"/>
          <w:szCs w:val="21"/>
        </w:rPr>
        <w:t xml:space="preserve"> (code </w:t>
      </w:r>
      <w:r w:rsidR="00D202C7" w:rsidRPr="00D202C7">
        <w:rPr>
          <w:rFonts w:ascii="Arial" w:hAnsi="Arial" w:cs="Arial"/>
          <w:sz w:val="21"/>
          <w:szCs w:val="21"/>
        </w:rPr>
        <w:t>1170</w:t>
      </w:r>
      <w:r>
        <w:rPr>
          <w:rFonts w:ascii="Arial" w:hAnsi="Arial" w:cs="Arial"/>
          <w:sz w:val="21"/>
          <w:szCs w:val="21"/>
        </w:rPr>
        <w:t>)</w:t>
      </w:r>
    </w:p>
    <w:p w14:paraId="321EFA24" w14:textId="431475CD" w:rsidR="00D202C7" w:rsidRPr="00D202C7" w:rsidRDefault="000E3557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0E3557">
        <w:rPr>
          <w:rFonts w:ascii="Arial" w:hAnsi="Arial" w:cs="Arial"/>
          <w:sz w:val="21"/>
          <w:szCs w:val="21"/>
        </w:rPr>
        <w:t>Bestaansminimum normaal (60%)</w:t>
      </w:r>
      <w:r>
        <w:rPr>
          <w:rFonts w:ascii="Arial" w:hAnsi="Arial" w:cs="Arial"/>
          <w:sz w:val="21"/>
          <w:szCs w:val="21"/>
        </w:rPr>
        <w:t xml:space="preserve"> (code </w:t>
      </w:r>
      <w:r w:rsidR="00D202C7">
        <w:rPr>
          <w:rFonts w:ascii="Arial" w:hAnsi="Arial" w:cs="Arial"/>
          <w:sz w:val="21"/>
          <w:szCs w:val="21"/>
        </w:rPr>
        <w:t>1166</w:t>
      </w:r>
      <w:r>
        <w:rPr>
          <w:rFonts w:ascii="Arial" w:hAnsi="Arial" w:cs="Arial"/>
          <w:sz w:val="21"/>
          <w:szCs w:val="21"/>
        </w:rPr>
        <w:t>)</w:t>
      </w:r>
    </w:p>
    <w:p w14:paraId="393704B1" w14:textId="509DA485" w:rsidR="00D202C7" w:rsidRDefault="000E3557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0E3557">
        <w:rPr>
          <w:rFonts w:ascii="Arial" w:hAnsi="Arial" w:cs="Arial"/>
          <w:sz w:val="21"/>
          <w:szCs w:val="21"/>
        </w:rPr>
        <w:t>Bestaansminimum normaal (65%)</w:t>
      </w:r>
      <w:r>
        <w:rPr>
          <w:rFonts w:ascii="Arial" w:hAnsi="Arial" w:cs="Arial"/>
          <w:sz w:val="21"/>
          <w:szCs w:val="21"/>
        </w:rPr>
        <w:t xml:space="preserve"> (code </w:t>
      </w:r>
      <w:r w:rsidR="00D202C7">
        <w:rPr>
          <w:rFonts w:ascii="Arial" w:hAnsi="Arial" w:cs="Arial"/>
          <w:sz w:val="21"/>
          <w:szCs w:val="21"/>
        </w:rPr>
        <w:t>1167</w:t>
      </w:r>
      <w:r>
        <w:rPr>
          <w:rFonts w:ascii="Arial" w:hAnsi="Arial" w:cs="Arial"/>
          <w:sz w:val="21"/>
          <w:szCs w:val="21"/>
        </w:rPr>
        <w:t>)</w:t>
      </w:r>
    </w:p>
    <w:p w14:paraId="363B4F3C" w14:textId="5C6E97A1" w:rsidR="00D202C7" w:rsidRDefault="00D202C7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D202C7">
        <w:rPr>
          <w:rFonts w:ascii="Arial" w:hAnsi="Arial" w:cs="Arial"/>
          <w:sz w:val="21"/>
          <w:szCs w:val="21"/>
        </w:rPr>
        <w:t>Geïndividualiseerd project integratie</w:t>
      </w:r>
      <w:r>
        <w:rPr>
          <w:rFonts w:ascii="Arial" w:hAnsi="Arial" w:cs="Arial"/>
          <w:sz w:val="21"/>
          <w:szCs w:val="21"/>
        </w:rPr>
        <w:t xml:space="preserve"> </w:t>
      </w:r>
      <w:r w:rsidRPr="00D202C7">
        <w:rPr>
          <w:rFonts w:ascii="Arial" w:hAnsi="Arial" w:cs="Arial"/>
          <w:sz w:val="21"/>
          <w:szCs w:val="21"/>
        </w:rPr>
        <w:t>(70%)</w:t>
      </w:r>
      <w:r>
        <w:rPr>
          <w:rFonts w:ascii="Arial" w:hAnsi="Arial" w:cs="Arial"/>
          <w:sz w:val="21"/>
          <w:szCs w:val="21"/>
        </w:rPr>
        <w:t xml:space="preserve"> (code 1168)</w:t>
      </w:r>
    </w:p>
    <w:p w14:paraId="39396B86" w14:textId="33F11129" w:rsidR="00D202C7" w:rsidRDefault="00D202C7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Pr="00D202C7">
        <w:rPr>
          <w:rFonts w:ascii="Arial" w:hAnsi="Arial" w:cs="Arial"/>
          <w:sz w:val="21"/>
          <w:szCs w:val="21"/>
        </w:rPr>
        <w:t>ersoon die niet in het bevolkingsregister is ingeschreven</w:t>
      </w:r>
      <w:r>
        <w:rPr>
          <w:rFonts w:ascii="Arial" w:hAnsi="Arial" w:cs="Arial"/>
          <w:sz w:val="21"/>
          <w:szCs w:val="21"/>
        </w:rPr>
        <w:t xml:space="preserve"> </w:t>
      </w:r>
      <w:r w:rsidRPr="00D202C7">
        <w:rPr>
          <w:rFonts w:ascii="Arial" w:hAnsi="Arial" w:cs="Arial"/>
          <w:sz w:val="21"/>
          <w:szCs w:val="21"/>
        </w:rPr>
        <w:t>(100%)</w:t>
      </w:r>
      <w:r>
        <w:rPr>
          <w:rFonts w:ascii="Arial" w:hAnsi="Arial" w:cs="Arial"/>
          <w:sz w:val="21"/>
          <w:szCs w:val="21"/>
        </w:rPr>
        <w:t xml:space="preserve"> (code 1169)</w:t>
      </w:r>
    </w:p>
    <w:p w14:paraId="1ABD387E" w14:textId="292877D5" w:rsidR="00D202C7" w:rsidRDefault="00D202C7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D202C7">
        <w:rPr>
          <w:rFonts w:ascii="Arial" w:hAnsi="Arial" w:cs="Arial"/>
          <w:sz w:val="21"/>
          <w:szCs w:val="21"/>
        </w:rPr>
        <w:t>Bestaansminimum toegekend aan dakloze (100%)</w:t>
      </w:r>
      <w:r>
        <w:rPr>
          <w:rFonts w:ascii="Arial" w:hAnsi="Arial" w:cs="Arial"/>
          <w:sz w:val="21"/>
          <w:szCs w:val="21"/>
        </w:rPr>
        <w:t xml:space="preserve"> (code 1171)</w:t>
      </w:r>
    </w:p>
    <w:p w14:paraId="1089FB5A" w14:textId="53865187" w:rsidR="00D202C7" w:rsidRDefault="00EA5635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EA5635">
        <w:rPr>
          <w:rFonts w:ascii="Arial" w:hAnsi="Arial" w:cs="Arial"/>
          <w:sz w:val="21"/>
          <w:szCs w:val="21"/>
        </w:rPr>
        <w:t>Soc</w:t>
      </w:r>
      <w:r>
        <w:rPr>
          <w:rFonts w:ascii="Arial" w:hAnsi="Arial" w:cs="Arial"/>
          <w:sz w:val="21"/>
          <w:szCs w:val="21"/>
        </w:rPr>
        <w:t xml:space="preserve">iaal </w:t>
      </w:r>
      <w:r w:rsidRPr="00EA5635">
        <w:rPr>
          <w:rFonts w:ascii="Arial" w:hAnsi="Arial" w:cs="Arial"/>
          <w:sz w:val="21"/>
          <w:szCs w:val="21"/>
        </w:rPr>
        <w:t>integratieproject student</w:t>
      </w:r>
      <w:r>
        <w:rPr>
          <w:rFonts w:ascii="Arial" w:hAnsi="Arial" w:cs="Arial"/>
          <w:sz w:val="21"/>
          <w:szCs w:val="21"/>
        </w:rPr>
        <w:t xml:space="preserve"> </w:t>
      </w:r>
      <w:r w:rsidRPr="00EA5635">
        <w:rPr>
          <w:rFonts w:ascii="Arial" w:hAnsi="Arial" w:cs="Arial"/>
          <w:sz w:val="21"/>
          <w:szCs w:val="21"/>
        </w:rPr>
        <w:t>(60%-75%)</w:t>
      </w:r>
      <w:r>
        <w:rPr>
          <w:rFonts w:ascii="Arial" w:hAnsi="Arial" w:cs="Arial"/>
          <w:sz w:val="21"/>
          <w:szCs w:val="21"/>
        </w:rPr>
        <w:t xml:space="preserve"> (code </w:t>
      </w:r>
      <w:r w:rsidR="00D202C7">
        <w:rPr>
          <w:rFonts w:ascii="Arial" w:hAnsi="Arial" w:cs="Arial"/>
          <w:sz w:val="21"/>
          <w:szCs w:val="21"/>
        </w:rPr>
        <w:t>7710</w:t>
      </w:r>
      <w:r>
        <w:rPr>
          <w:rFonts w:ascii="Arial" w:hAnsi="Arial" w:cs="Arial"/>
          <w:sz w:val="21"/>
          <w:szCs w:val="21"/>
        </w:rPr>
        <w:t>)</w:t>
      </w:r>
    </w:p>
    <w:p w14:paraId="41EB4C18" w14:textId="6E27640A" w:rsidR="00D202C7" w:rsidRDefault="00421F53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</w:t>
      </w:r>
      <w:r w:rsidRPr="00421F53">
        <w:rPr>
          <w:rFonts w:ascii="Arial" w:hAnsi="Arial" w:cs="Arial"/>
          <w:sz w:val="21"/>
          <w:szCs w:val="21"/>
        </w:rPr>
        <w:t>egeleid</w:t>
      </w:r>
      <w:r>
        <w:rPr>
          <w:rFonts w:ascii="Arial" w:hAnsi="Arial" w:cs="Arial"/>
          <w:sz w:val="21"/>
          <w:szCs w:val="21"/>
        </w:rPr>
        <w:t>ing</w:t>
      </w:r>
      <w:r w:rsidRPr="00421F53">
        <w:rPr>
          <w:rFonts w:ascii="Arial" w:hAnsi="Arial" w:cs="Arial"/>
          <w:sz w:val="21"/>
          <w:szCs w:val="21"/>
        </w:rPr>
        <w:t xml:space="preserve"> en activ</w:t>
      </w:r>
      <w:r>
        <w:rPr>
          <w:rFonts w:ascii="Arial" w:hAnsi="Arial" w:cs="Arial"/>
          <w:sz w:val="21"/>
          <w:szCs w:val="21"/>
        </w:rPr>
        <w:t>iteiten</w:t>
      </w:r>
      <w:r w:rsidRPr="00421F53">
        <w:rPr>
          <w:rFonts w:ascii="Arial" w:hAnsi="Arial" w:cs="Arial"/>
          <w:sz w:val="21"/>
          <w:szCs w:val="21"/>
        </w:rPr>
        <w:t xml:space="preserve"> GPMI student</w:t>
      </w:r>
      <w:r>
        <w:rPr>
          <w:rFonts w:ascii="Arial" w:hAnsi="Arial" w:cs="Arial"/>
          <w:sz w:val="21"/>
          <w:szCs w:val="21"/>
        </w:rPr>
        <w:t xml:space="preserve"> </w:t>
      </w:r>
      <w:r w:rsidRPr="00421F53">
        <w:rPr>
          <w:rFonts w:ascii="Arial" w:hAnsi="Arial" w:cs="Arial"/>
          <w:sz w:val="21"/>
          <w:szCs w:val="21"/>
        </w:rPr>
        <w:t>(10%)</w:t>
      </w:r>
      <w:r>
        <w:rPr>
          <w:rFonts w:ascii="Arial" w:hAnsi="Arial" w:cs="Arial"/>
          <w:sz w:val="21"/>
          <w:szCs w:val="21"/>
        </w:rPr>
        <w:t xml:space="preserve"> (code </w:t>
      </w:r>
      <w:r w:rsidR="00D202C7" w:rsidRPr="00F52F42">
        <w:rPr>
          <w:rFonts w:ascii="Arial" w:hAnsi="Arial" w:cs="Arial"/>
          <w:sz w:val="21"/>
          <w:szCs w:val="21"/>
        </w:rPr>
        <w:t>3124994</w:t>
      </w:r>
      <w:r>
        <w:rPr>
          <w:rFonts w:ascii="Arial" w:hAnsi="Arial" w:cs="Arial"/>
          <w:sz w:val="21"/>
          <w:szCs w:val="21"/>
        </w:rPr>
        <w:t>)</w:t>
      </w:r>
    </w:p>
    <w:p w14:paraId="6C0FB5B6" w14:textId="1FEEE8E5" w:rsidR="00D202C7" w:rsidRDefault="00D202C7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D202C7">
        <w:rPr>
          <w:rFonts w:ascii="Arial" w:hAnsi="Arial" w:cs="Arial"/>
          <w:sz w:val="21"/>
          <w:szCs w:val="21"/>
        </w:rPr>
        <w:t>Project individuele integratie (75%)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3111573</w:t>
      </w:r>
      <w:r>
        <w:rPr>
          <w:rFonts w:ascii="Arial" w:hAnsi="Arial" w:cs="Arial"/>
          <w:sz w:val="21"/>
          <w:szCs w:val="21"/>
        </w:rPr>
        <w:t>)</w:t>
      </w:r>
    </w:p>
    <w:p w14:paraId="2B696BFD" w14:textId="2DB93FB8" w:rsidR="00D202C7" w:rsidRDefault="00D202C7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D202C7">
        <w:rPr>
          <w:rFonts w:ascii="Arial" w:hAnsi="Arial" w:cs="Arial"/>
          <w:sz w:val="21"/>
          <w:szCs w:val="21"/>
        </w:rPr>
        <w:t>Leefloon (50%)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7713</w:t>
      </w:r>
      <w:r>
        <w:rPr>
          <w:rFonts w:ascii="Arial" w:hAnsi="Arial" w:cs="Arial"/>
          <w:sz w:val="21"/>
          <w:szCs w:val="21"/>
        </w:rPr>
        <w:t>)</w:t>
      </w:r>
    </w:p>
    <w:p w14:paraId="36CE4B43" w14:textId="710C2453" w:rsidR="00D202C7" w:rsidRDefault="00FD08D1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Leefloon (51%) (code </w:t>
      </w:r>
      <w:r w:rsidR="00D202C7" w:rsidRPr="00F52F42">
        <w:rPr>
          <w:rFonts w:ascii="Arial" w:hAnsi="Arial" w:cs="Arial"/>
          <w:sz w:val="21"/>
          <w:szCs w:val="21"/>
        </w:rPr>
        <w:t>7714</w:t>
      </w:r>
      <w:r>
        <w:rPr>
          <w:rFonts w:ascii="Arial" w:hAnsi="Arial" w:cs="Arial"/>
          <w:sz w:val="21"/>
          <w:szCs w:val="21"/>
        </w:rPr>
        <w:t>)</w:t>
      </w:r>
    </w:p>
    <w:p w14:paraId="77176D67" w14:textId="63029210" w:rsidR="00D202C7" w:rsidRDefault="00FD08D1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Leefloon (52%) (code </w:t>
      </w:r>
      <w:r w:rsidR="00D202C7" w:rsidRPr="00F52F42">
        <w:rPr>
          <w:rFonts w:ascii="Arial" w:hAnsi="Arial" w:cs="Arial"/>
          <w:sz w:val="21"/>
          <w:szCs w:val="21"/>
        </w:rPr>
        <w:t>7715</w:t>
      </w:r>
      <w:r>
        <w:rPr>
          <w:rFonts w:ascii="Arial" w:hAnsi="Arial" w:cs="Arial"/>
          <w:sz w:val="21"/>
          <w:szCs w:val="21"/>
        </w:rPr>
        <w:t>)</w:t>
      </w:r>
    </w:p>
    <w:p w14:paraId="7CC3FCB8" w14:textId="016C796D" w:rsidR="00D202C7" w:rsidRDefault="00FD08D1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Leefloon (53%) (code </w:t>
      </w:r>
      <w:r w:rsidR="00D202C7" w:rsidRPr="00F52F42">
        <w:rPr>
          <w:rFonts w:ascii="Arial" w:hAnsi="Arial" w:cs="Arial"/>
          <w:sz w:val="21"/>
          <w:szCs w:val="21"/>
        </w:rPr>
        <w:t>7716</w:t>
      </w:r>
      <w:r>
        <w:rPr>
          <w:rFonts w:ascii="Arial" w:hAnsi="Arial" w:cs="Arial"/>
          <w:sz w:val="21"/>
          <w:szCs w:val="21"/>
        </w:rPr>
        <w:t>)</w:t>
      </w:r>
    </w:p>
    <w:p w14:paraId="28B9BFFA" w14:textId="32B07062" w:rsidR="00D202C7" w:rsidRDefault="00FD08D1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Leefloon (54%) (code </w:t>
      </w:r>
      <w:r w:rsidR="00D202C7" w:rsidRPr="00F52F42">
        <w:rPr>
          <w:rFonts w:ascii="Arial" w:hAnsi="Arial" w:cs="Arial"/>
          <w:sz w:val="21"/>
          <w:szCs w:val="21"/>
        </w:rPr>
        <w:t>7717</w:t>
      </w:r>
      <w:r>
        <w:rPr>
          <w:rFonts w:ascii="Arial" w:hAnsi="Arial" w:cs="Arial"/>
          <w:sz w:val="21"/>
          <w:szCs w:val="21"/>
        </w:rPr>
        <w:t>)</w:t>
      </w:r>
    </w:p>
    <w:p w14:paraId="73D2401C" w14:textId="5D31DFDD" w:rsidR="00D202C7" w:rsidRDefault="00D202C7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Leefloon (55%) (code </w:t>
      </w:r>
      <w:r w:rsidRPr="00F52F42">
        <w:rPr>
          <w:rFonts w:ascii="Arial" w:hAnsi="Arial" w:cs="Arial"/>
          <w:sz w:val="21"/>
          <w:szCs w:val="21"/>
        </w:rPr>
        <w:t>7718</w:t>
      </w:r>
      <w:r>
        <w:rPr>
          <w:rFonts w:ascii="Arial" w:hAnsi="Arial" w:cs="Arial"/>
          <w:sz w:val="21"/>
          <w:szCs w:val="21"/>
        </w:rPr>
        <w:t>)</w:t>
      </w:r>
    </w:p>
    <w:p w14:paraId="5D6612A6" w14:textId="468354DF" w:rsidR="00D202C7" w:rsidRDefault="00FD08D1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Leefloon (56%) (code </w:t>
      </w:r>
      <w:r w:rsidR="00D202C7" w:rsidRPr="00F52F42">
        <w:rPr>
          <w:rFonts w:ascii="Arial" w:hAnsi="Arial" w:cs="Arial"/>
          <w:sz w:val="21"/>
          <w:szCs w:val="21"/>
        </w:rPr>
        <w:t>7719</w:t>
      </w:r>
      <w:r>
        <w:rPr>
          <w:rFonts w:ascii="Arial" w:hAnsi="Arial" w:cs="Arial"/>
          <w:sz w:val="21"/>
          <w:szCs w:val="21"/>
        </w:rPr>
        <w:t>)</w:t>
      </w:r>
    </w:p>
    <w:p w14:paraId="15E63EDF" w14:textId="57264011" w:rsidR="00D202C7" w:rsidRDefault="00FD08D1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Leefloon (57%) (code </w:t>
      </w:r>
      <w:r w:rsidRPr="00F52F42">
        <w:rPr>
          <w:rFonts w:ascii="Arial" w:hAnsi="Arial" w:cs="Arial"/>
          <w:sz w:val="21"/>
          <w:szCs w:val="21"/>
        </w:rPr>
        <w:t>7720</w:t>
      </w:r>
      <w:r>
        <w:rPr>
          <w:rFonts w:ascii="Arial" w:hAnsi="Arial" w:cs="Arial"/>
          <w:sz w:val="21"/>
          <w:szCs w:val="21"/>
        </w:rPr>
        <w:t>)</w:t>
      </w:r>
    </w:p>
    <w:p w14:paraId="2C9BC768" w14:textId="7A6E8275" w:rsidR="00FD08D1" w:rsidRDefault="00FD08D1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Leefloon (58%) (code </w:t>
      </w:r>
      <w:r w:rsidRPr="00F52F42">
        <w:rPr>
          <w:rFonts w:ascii="Arial" w:hAnsi="Arial" w:cs="Arial"/>
          <w:sz w:val="21"/>
          <w:szCs w:val="21"/>
        </w:rPr>
        <w:t>7721</w:t>
      </w:r>
      <w:r>
        <w:rPr>
          <w:rFonts w:ascii="Arial" w:hAnsi="Arial" w:cs="Arial"/>
          <w:sz w:val="21"/>
          <w:szCs w:val="21"/>
        </w:rPr>
        <w:t>)</w:t>
      </w:r>
    </w:p>
    <w:p w14:paraId="4F63AECA" w14:textId="7D8A39F0" w:rsidR="00FD08D1" w:rsidRDefault="00FD08D1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Leefloon (59%) (code </w:t>
      </w:r>
      <w:r w:rsidRPr="00F52F42">
        <w:rPr>
          <w:rFonts w:ascii="Arial" w:hAnsi="Arial" w:cs="Arial"/>
          <w:sz w:val="21"/>
          <w:szCs w:val="21"/>
        </w:rPr>
        <w:t>7722</w:t>
      </w:r>
      <w:r>
        <w:rPr>
          <w:rFonts w:ascii="Arial" w:hAnsi="Arial" w:cs="Arial"/>
          <w:sz w:val="21"/>
          <w:szCs w:val="21"/>
        </w:rPr>
        <w:t>)</w:t>
      </w:r>
    </w:p>
    <w:p w14:paraId="3ADDA1C0" w14:textId="334E1892" w:rsidR="00FD08D1" w:rsidRDefault="00FD08D1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Leefloon (60%) (code 7723)</w:t>
      </w:r>
    </w:p>
    <w:p w14:paraId="5EEB3A0F" w14:textId="56B5BE33" w:rsidR="00FD08D1" w:rsidRDefault="00FD08D1" w:rsidP="00FD08D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Leefloon (61%) (code 7724)</w:t>
      </w:r>
    </w:p>
    <w:p w14:paraId="154E9D48" w14:textId="01B1C389" w:rsidR="00FD08D1" w:rsidRDefault="00FD08D1" w:rsidP="00FD08D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Leefloon (62%) (code 7725)</w:t>
      </w:r>
    </w:p>
    <w:p w14:paraId="1BA702D0" w14:textId="247AFB5F" w:rsidR="00FD08D1" w:rsidRDefault="00FD08D1" w:rsidP="00FD08D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Leefloon (63%) (code 7726)</w:t>
      </w:r>
    </w:p>
    <w:p w14:paraId="1D0A2881" w14:textId="47FA3E1C" w:rsidR="00FD08D1" w:rsidRDefault="00FD08D1" w:rsidP="00FD08D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Leefloon (64%) (code 7727)</w:t>
      </w:r>
    </w:p>
    <w:p w14:paraId="662DA258" w14:textId="1021FE76" w:rsidR="00FD08D1" w:rsidRDefault="00FD08D1" w:rsidP="00FD08D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Leefloon (65%) (code 7728)</w:t>
      </w:r>
    </w:p>
    <w:p w14:paraId="2AB3B15A" w14:textId="2EC230F8" w:rsidR="00FD08D1" w:rsidRDefault="00FD08D1" w:rsidP="00FD08D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Leefloon (66%) (code </w:t>
      </w:r>
      <w:r w:rsidRPr="00F52F42">
        <w:rPr>
          <w:rFonts w:ascii="Arial" w:hAnsi="Arial" w:cs="Arial"/>
          <w:sz w:val="21"/>
          <w:szCs w:val="21"/>
        </w:rPr>
        <w:t>3111574</w:t>
      </w:r>
      <w:r>
        <w:rPr>
          <w:rFonts w:ascii="Arial" w:hAnsi="Arial" w:cs="Arial"/>
          <w:sz w:val="21"/>
          <w:szCs w:val="21"/>
        </w:rPr>
        <w:t>)</w:t>
      </w:r>
    </w:p>
    <w:p w14:paraId="502F58D1" w14:textId="4995066B" w:rsidR="00FD08D1" w:rsidRDefault="00742FE0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742FE0">
        <w:rPr>
          <w:rFonts w:ascii="Arial" w:hAnsi="Arial" w:cs="Arial"/>
          <w:sz w:val="21"/>
          <w:szCs w:val="21"/>
        </w:rPr>
        <w:lastRenderedPageBreak/>
        <w:t>Leefloon (67%)</w:t>
      </w:r>
      <w:r>
        <w:rPr>
          <w:rFonts w:ascii="Arial" w:hAnsi="Arial" w:cs="Arial"/>
          <w:sz w:val="21"/>
          <w:szCs w:val="21"/>
        </w:rPr>
        <w:t xml:space="preserve"> (code </w:t>
      </w:r>
      <w:r w:rsidR="00FD08D1" w:rsidRPr="00F52F42">
        <w:rPr>
          <w:rFonts w:ascii="Arial" w:hAnsi="Arial" w:cs="Arial"/>
          <w:sz w:val="21"/>
          <w:szCs w:val="21"/>
        </w:rPr>
        <w:t>3111575</w:t>
      </w:r>
      <w:r>
        <w:rPr>
          <w:rFonts w:ascii="Arial" w:hAnsi="Arial" w:cs="Arial"/>
          <w:sz w:val="21"/>
          <w:szCs w:val="21"/>
        </w:rPr>
        <w:t>)</w:t>
      </w:r>
      <w:r w:rsidR="00FD08D1" w:rsidRPr="00F52F42">
        <w:rPr>
          <w:rFonts w:ascii="Arial" w:hAnsi="Arial" w:cs="Arial"/>
          <w:sz w:val="21"/>
          <w:szCs w:val="21"/>
        </w:rPr>
        <w:t xml:space="preserve"> </w:t>
      </w:r>
    </w:p>
    <w:p w14:paraId="19B90802" w14:textId="1978C7C8" w:rsidR="00FD08D1" w:rsidRDefault="00742FE0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742FE0">
        <w:rPr>
          <w:rFonts w:ascii="Arial" w:hAnsi="Arial" w:cs="Arial"/>
          <w:sz w:val="21"/>
          <w:szCs w:val="21"/>
        </w:rPr>
        <w:t>Leefloon (68%)</w:t>
      </w:r>
      <w:r>
        <w:rPr>
          <w:rFonts w:ascii="Arial" w:hAnsi="Arial" w:cs="Arial"/>
          <w:sz w:val="21"/>
          <w:szCs w:val="21"/>
        </w:rPr>
        <w:t xml:space="preserve"> (code </w:t>
      </w:r>
      <w:r w:rsidR="00FD08D1" w:rsidRPr="00F52F42">
        <w:rPr>
          <w:rFonts w:ascii="Arial" w:hAnsi="Arial" w:cs="Arial"/>
          <w:sz w:val="21"/>
          <w:szCs w:val="21"/>
        </w:rPr>
        <w:t>3111576</w:t>
      </w:r>
      <w:r>
        <w:rPr>
          <w:rFonts w:ascii="Arial" w:hAnsi="Arial" w:cs="Arial"/>
          <w:sz w:val="21"/>
          <w:szCs w:val="21"/>
        </w:rPr>
        <w:t>)</w:t>
      </w:r>
      <w:r w:rsidR="00FD08D1" w:rsidRPr="00F52F42">
        <w:rPr>
          <w:rFonts w:ascii="Arial" w:hAnsi="Arial" w:cs="Arial"/>
          <w:sz w:val="21"/>
          <w:szCs w:val="21"/>
        </w:rPr>
        <w:t xml:space="preserve"> </w:t>
      </w:r>
    </w:p>
    <w:p w14:paraId="56115C79" w14:textId="74C089F1" w:rsidR="00FD08D1" w:rsidRDefault="00717FDA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717FDA">
        <w:rPr>
          <w:rFonts w:ascii="Arial" w:hAnsi="Arial" w:cs="Arial"/>
          <w:sz w:val="21"/>
          <w:szCs w:val="21"/>
        </w:rPr>
        <w:t>Leefloon (69%)</w:t>
      </w:r>
      <w:r>
        <w:rPr>
          <w:rFonts w:ascii="Arial" w:hAnsi="Arial" w:cs="Arial"/>
          <w:sz w:val="21"/>
          <w:szCs w:val="21"/>
        </w:rPr>
        <w:t xml:space="preserve"> (code </w:t>
      </w:r>
      <w:r w:rsidR="00FD08D1" w:rsidRPr="00F52F42">
        <w:rPr>
          <w:rFonts w:ascii="Arial" w:hAnsi="Arial" w:cs="Arial"/>
          <w:sz w:val="21"/>
          <w:szCs w:val="21"/>
        </w:rPr>
        <w:t>3111577</w:t>
      </w:r>
      <w:r>
        <w:rPr>
          <w:rFonts w:ascii="Arial" w:hAnsi="Arial" w:cs="Arial"/>
          <w:sz w:val="21"/>
          <w:szCs w:val="21"/>
        </w:rPr>
        <w:t>)</w:t>
      </w:r>
    </w:p>
    <w:p w14:paraId="587C063B" w14:textId="79240283" w:rsidR="00FD08D1" w:rsidRDefault="00FD08D1" w:rsidP="00FD08D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Leefloon (67%) (code </w:t>
      </w:r>
      <w:r w:rsidRPr="00F52F42">
        <w:rPr>
          <w:rFonts w:ascii="Arial" w:hAnsi="Arial" w:cs="Arial"/>
          <w:sz w:val="21"/>
          <w:szCs w:val="21"/>
        </w:rPr>
        <w:t>3111578</w:t>
      </w:r>
      <w:r>
        <w:rPr>
          <w:rFonts w:ascii="Arial" w:hAnsi="Arial" w:cs="Arial"/>
          <w:sz w:val="21"/>
          <w:szCs w:val="21"/>
        </w:rPr>
        <w:t>)</w:t>
      </w:r>
    </w:p>
    <w:p w14:paraId="41DB57B2" w14:textId="0678CEC2" w:rsidR="000C554D" w:rsidRDefault="000C554D" w:rsidP="000C554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Leefloon (68%) (code </w:t>
      </w:r>
      <w:r w:rsidRPr="00F52F42">
        <w:rPr>
          <w:rFonts w:ascii="Arial" w:hAnsi="Arial" w:cs="Arial"/>
          <w:sz w:val="21"/>
          <w:szCs w:val="21"/>
        </w:rPr>
        <w:t>311157</w:t>
      </w:r>
      <w:r>
        <w:rPr>
          <w:rFonts w:ascii="Arial" w:hAnsi="Arial" w:cs="Arial"/>
          <w:sz w:val="21"/>
          <w:szCs w:val="21"/>
        </w:rPr>
        <w:t>9)</w:t>
      </w:r>
    </w:p>
    <w:p w14:paraId="63A097D4" w14:textId="06638162" w:rsidR="001240EC" w:rsidRDefault="00CF1CA1" w:rsidP="000C554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F1CA1">
        <w:rPr>
          <w:rFonts w:ascii="Arial" w:hAnsi="Arial" w:cs="Arial"/>
          <w:sz w:val="21"/>
          <w:szCs w:val="21"/>
        </w:rPr>
        <w:t>Project individuele studenten (67%+10%)</w:t>
      </w:r>
      <w:r>
        <w:rPr>
          <w:rFonts w:ascii="Arial" w:hAnsi="Arial" w:cs="Arial"/>
          <w:sz w:val="21"/>
          <w:szCs w:val="21"/>
        </w:rPr>
        <w:t xml:space="preserve"> (code </w:t>
      </w:r>
      <w:r w:rsidR="001240EC" w:rsidRPr="00F52F42">
        <w:rPr>
          <w:rFonts w:ascii="Arial" w:hAnsi="Arial" w:cs="Arial"/>
          <w:sz w:val="21"/>
          <w:szCs w:val="21"/>
        </w:rPr>
        <w:t>3111580</w:t>
      </w:r>
      <w:r>
        <w:rPr>
          <w:rFonts w:ascii="Arial" w:hAnsi="Arial" w:cs="Arial"/>
          <w:sz w:val="21"/>
          <w:szCs w:val="21"/>
        </w:rPr>
        <w:t>)</w:t>
      </w:r>
      <w:r w:rsidR="001240EC" w:rsidRPr="00F52F42">
        <w:rPr>
          <w:rFonts w:ascii="Arial" w:hAnsi="Arial" w:cs="Arial"/>
          <w:sz w:val="21"/>
          <w:szCs w:val="21"/>
        </w:rPr>
        <w:t xml:space="preserve"> </w:t>
      </w:r>
    </w:p>
    <w:p w14:paraId="69873A94" w14:textId="69DD5A42" w:rsidR="001240EC" w:rsidRDefault="0051701F" w:rsidP="000C554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F1CA1">
        <w:rPr>
          <w:rFonts w:ascii="Arial" w:hAnsi="Arial" w:cs="Arial"/>
          <w:sz w:val="21"/>
          <w:szCs w:val="21"/>
        </w:rPr>
        <w:t>Project individuele studenten (6</w:t>
      </w:r>
      <w:r>
        <w:rPr>
          <w:rFonts w:ascii="Arial" w:hAnsi="Arial" w:cs="Arial"/>
          <w:sz w:val="21"/>
          <w:szCs w:val="21"/>
        </w:rPr>
        <w:t>8</w:t>
      </w:r>
      <w:r w:rsidRPr="00CF1CA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="001240EC" w:rsidRPr="00F52F42">
        <w:rPr>
          <w:rFonts w:ascii="Arial" w:hAnsi="Arial" w:cs="Arial"/>
          <w:sz w:val="21"/>
          <w:szCs w:val="21"/>
        </w:rPr>
        <w:t>3111581</w:t>
      </w:r>
      <w:r>
        <w:rPr>
          <w:rFonts w:ascii="Arial" w:hAnsi="Arial" w:cs="Arial"/>
          <w:sz w:val="21"/>
          <w:szCs w:val="21"/>
        </w:rPr>
        <w:t>)</w:t>
      </w:r>
    </w:p>
    <w:p w14:paraId="5F24DA0A" w14:textId="43BBFE4C" w:rsidR="001240EC" w:rsidRDefault="0051701F" w:rsidP="000C554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F1CA1">
        <w:rPr>
          <w:rFonts w:ascii="Arial" w:hAnsi="Arial" w:cs="Arial"/>
          <w:sz w:val="21"/>
          <w:szCs w:val="21"/>
        </w:rPr>
        <w:t>Project individuele studenten (6</w:t>
      </w:r>
      <w:r>
        <w:rPr>
          <w:rFonts w:ascii="Arial" w:hAnsi="Arial" w:cs="Arial"/>
          <w:sz w:val="21"/>
          <w:szCs w:val="21"/>
        </w:rPr>
        <w:t>9</w:t>
      </w:r>
      <w:r w:rsidRPr="00CF1CA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="001240EC" w:rsidRPr="00F52F42">
        <w:rPr>
          <w:rFonts w:ascii="Arial" w:hAnsi="Arial" w:cs="Arial"/>
          <w:sz w:val="21"/>
          <w:szCs w:val="21"/>
        </w:rPr>
        <w:t>3111582</w:t>
      </w:r>
      <w:r>
        <w:rPr>
          <w:rFonts w:ascii="Arial" w:hAnsi="Arial" w:cs="Arial"/>
          <w:sz w:val="21"/>
          <w:szCs w:val="21"/>
        </w:rPr>
        <w:t>)</w:t>
      </w:r>
    </w:p>
    <w:p w14:paraId="6EDF30A2" w14:textId="2AAB5F97" w:rsidR="001240EC" w:rsidRPr="001240EC" w:rsidRDefault="001240EC" w:rsidP="001240EC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Leefloon (69%) (code </w:t>
      </w:r>
      <w:r w:rsidRPr="00F52F42">
        <w:rPr>
          <w:rFonts w:ascii="Arial" w:hAnsi="Arial" w:cs="Arial"/>
          <w:sz w:val="21"/>
          <w:szCs w:val="21"/>
        </w:rPr>
        <w:t>3111583</w:t>
      </w:r>
      <w:r>
        <w:rPr>
          <w:rFonts w:ascii="Arial" w:hAnsi="Arial" w:cs="Arial"/>
          <w:sz w:val="21"/>
          <w:szCs w:val="21"/>
        </w:rPr>
        <w:t>)</w:t>
      </w:r>
    </w:p>
    <w:p w14:paraId="2289BE3A" w14:textId="457FFEA5" w:rsidR="00FD08D1" w:rsidRDefault="00FD08D1" w:rsidP="00D202C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(50%+10%)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7729</w:t>
      </w:r>
      <w:r>
        <w:rPr>
          <w:rFonts w:ascii="Arial" w:hAnsi="Arial" w:cs="Arial"/>
          <w:sz w:val="21"/>
          <w:szCs w:val="21"/>
        </w:rPr>
        <w:t>)</w:t>
      </w:r>
    </w:p>
    <w:p w14:paraId="3D1D6AA5" w14:textId="620507F0" w:rsidR="00FD08D1" w:rsidRDefault="00FD08D1" w:rsidP="00FD08D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(5</w:t>
      </w:r>
      <w:r>
        <w:rPr>
          <w:rFonts w:ascii="Arial" w:hAnsi="Arial" w:cs="Arial"/>
          <w:sz w:val="21"/>
          <w:szCs w:val="21"/>
        </w:rPr>
        <w:t>1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</w:t>
      </w:r>
      <w:r>
        <w:rPr>
          <w:rFonts w:ascii="Arial" w:hAnsi="Arial" w:cs="Arial"/>
          <w:sz w:val="21"/>
          <w:szCs w:val="21"/>
        </w:rPr>
        <w:t>30)</w:t>
      </w:r>
    </w:p>
    <w:p w14:paraId="760E65D7" w14:textId="43E1E088" w:rsidR="00FD08D1" w:rsidRDefault="00FD08D1" w:rsidP="00FD08D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(5</w:t>
      </w:r>
      <w:r>
        <w:rPr>
          <w:rFonts w:ascii="Arial" w:hAnsi="Arial" w:cs="Arial"/>
          <w:sz w:val="21"/>
          <w:szCs w:val="21"/>
        </w:rPr>
        <w:t>2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</w:t>
      </w:r>
      <w:r>
        <w:rPr>
          <w:rFonts w:ascii="Arial" w:hAnsi="Arial" w:cs="Arial"/>
          <w:sz w:val="21"/>
          <w:szCs w:val="21"/>
        </w:rPr>
        <w:t>31)</w:t>
      </w:r>
    </w:p>
    <w:p w14:paraId="4B6FA2D0" w14:textId="22C73100" w:rsidR="00FD08D1" w:rsidRDefault="00FD08D1" w:rsidP="00FD08D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(5</w:t>
      </w:r>
      <w:r>
        <w:rPr>
          <w:rFonts w:ascii="Arial" w:hAnsi="Arial" w:cs="Arial"/>
          <w:sz w:val="21"/>
          <w:szCs w:val="21"/>
        </w:rPr>
        <w:t>3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</w:t>
      </w:r>
      <w:r>
        <w:rPr>
          <w:rFonts w:ascii="Arial" w:hAnsi="Arial" w:cs="Arial"/>
          <w:sz w:val="21"/>
          <w:szCs w:val="21"/>
        </w:rPr>
        <w:t>32)</w:t>
      </w:r>
    </w:p>
    <w:p w14:paraId="40C638A0" w14:textId="520E0D77" w:rsidR="00FD08D1" w:rsidRDefault="00FD08D1" w:rsidP="00FD08D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(5</w:t>
      </w:r>
      <w:r>
        <w:rPr>
          <w:rFonts w:ascii="Arial" w:hAnsi="Arial" w:cs="Arial"/>
          <w:sz w:val="21"/>
          <w:szCs w:val="21"/>
        </w:rPr>
        <w:t>4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</w:t>
      </w:r>
      <w:r>
        <w:rPr>
          <w:rFonts w:ascii="Arial" w:hAnsi="Arial" w:cs="Arial"/>
          <w:sz w:val="21"/>
          <w:szCs w:val="21"/>
        </w:rPr>
        <w:t>33)</w:t>
      </w:r>
    </w:p>
    <w:p w14:paraId="00276946" w14:textId="45E36D59" w:rsidR="00FD08D1" w:rsidRDefault="00FD08D1" w:rsidP="00FD08D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(5</w:t>
      </w:r>
      <w:r>
        <w:rPr>
          <w:rFonts w:ascii="Arial" w:hAnsi="Arial" w:cs="Arial"/>
          <w:sz w:val="21"/>
          <w:szCs w:val="21"/>
        </w:rPr>
        <w:t>5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</w:t>
      </w:r>
      <w:r>
        <w:rPr>
          <w:rFonts w:ascii="Arial" w:hAnsi="Arial" w:cs="Arial"/>
          <w:sz w:val="21"/>
          <w:szCs w:val="21"/>
        </w:rPr>
        <w:t>34)</w:t>
      </w:r>
    </w:p>
    <w:p w14:paraId="219726B8" w14:textId="5FAAC2CA" w:rsidR="000C554D" w:rsidRDefault="000C554D" w:rsidP="000C554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(5</w:t>
      </w:r>
      <w:r>
        <w:rPr>
          <w:rFonts w:ascii="Arial" w:hAnsi="Arial" w:cs="Arial"/>
          <w:sz w:val="21"/>
          <w:szCs w:val="21"/>
        </w:rPr>
        <w:t>6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</w:t>
      </w:r>
      <w:r>
        <w:rPr>
          <w:rFonts w:ascii="Arial" w:hAnsi="Arial" w:cs="Arial"/>
          <w:sz w:val="21"/>
          <w:szCs w:val="21"/>
        </w:rPr>
        <w:t>35)</w:t>
      </w:r>
    </w:p>
    <w:p w14:paraId="34FFA12A" w14:textId="027BDF30" w:rsidR="000C554D" w:rsidRDefault="000C554D" w:rsidP="000C554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(5</w:t>
      </w:r>
      <w:r>
        <w:rPr>
          <w:rFonts w:ascii="Arial" w:hAnsi="Arial" w:cs="Arial"/>
          <w:sz w:val="21"/>
          <w:szCs w:val="21"/>
        </w:rPr>
        <w:t>7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</w:t>
      </w:r>
      <w:r>
        <w:rPr>
          <w:rFonts w:ascii="Arial" w:hAnsi="Arial" w:cs="Arial"/>
          <w:sz w:val="21"/>
          <w:szCs w:val="21"/>
        </w:rPr>
        <w:t>36)</w:t>
      </w:r>
    </w:p>
    <w:p w14:paraId="652DEFEE" w14:textId="32DD64E8" w:rsidR="000C554D" w:rsidRDefault="000C554D" w:rsidP="000C554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(5</w:t>
      </w:r>
      <w:r>
        <w:rPr>
          <w:rFonts w:ascii="Arial" w:hAnsi="Arial" w:cs="Arial"/>
          <w:sz w:val="21"/>
          <w:szCs w:val="21"/>
        </w:rPr>
        <w:t>8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</w:t>
      </w:r>
      <w:r>
        <w:rPr>
          <w:rFonts w:ascii="Arial" w:hAnsi="Arial" w:cs="Arial"/>
          <w:sz w:val="21"/>
          <w:szCs w:val="21"/>
        </w:rPr>
        <w:t>37)</w:t>
      </w:r>
    </w:p>
    <w:p w14:paraId="7274ECA6" w14:textId="2CD1E7A2" w:rsidR="000C554D" w:rsidRDefault="000C554D" w:rsidP="000C554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(5</w:t>
      </w:r>
      <w:r>
        <w:rPr>
          <w:rFonts w:ascii="Arial" w:hAnsi="Arial" w:cs="Arial"/>
          <w:sz w:val="21"/>
          <w:szCs w:val="21"/>
        </w:rPr>
        <w:t>9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</w:t>
      </w:r>
      <w:r>
        <w:rPr>
          <w:rFonts w:ascii="Arial" w:hAnsi="Arial" w:cs="Arial"/>
          <w:sz w:val="21"/>
          <w:szCs w:val="21"/>
        </w:rPr>
        <w:t>38)</w:t>
      </w:r>
    </w:p>
    <w:p w14:paraId="792DF475" w14:textId="6C1908C4" w:rsidR="000C554D" w:rsidRDefault="000C554D" w:rsidP="000C554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</w:t>
      </w:r>
      <w:r>
        <w:rPr>
          <w:rFonts w:ascii="Arial" w:hAnsi="Arial" w:cs="Arial"/>
          <w:sz w:val="21"/>
          <w:szCs w:val="21"/>
        </w:rPr>
        <w:t>60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</w:t>
      </w:r>
      <w:r>
        <w:rPr>
          <w:rFonts w:ascii="Arial" w:hAnsi="Arial" w:cs="Arial"/>
          <w:sz w:val="21"/>
          <w:szCs w:val="21"/>
        </w:rPr>
        <w:t>39)</w:t>
      </w:r>
    </w:p>
    <w:p w14:paraId="1772411D" w14:textId="0C94A57F" w:rsidR="000C554D" w:rsidRDefault="000C554D" w:rsidP="000C554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</w:t>
      </w:r>
      <w:r>
        <w:rPr>
          <w:rFonts w:ascii="Arial" w:hAnsi="Arial" w:cs="Arial"/>
          <w:sz w:val="21"/>
          <w:szCs w:val="21"/>
        </w:rPr>
        <w:t>61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</w:t>
      </w:r>
      <w:r>
        <w:rPr>
          <w:rFonts w:ascii="Arial" w:hAnsi="Arial" w:cs="Arial"/>
          <w:sz w:val="21"/>
          <w:szCs w:val="21"/>
        </w:rPr>
        <w:t>40)</w:t>
      </w:r>
    </w:p>
    <w:p w14:paraId="1538BD65" w14:textId="0C9C2D9F" w:rsidR="000C554D" w:rsidRDefault="000C554D" w:rsidP="000C554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</w:t>
      </w:r>
      <w:r>
        <w:rPr>
          <w:rFonts w:ascii="Arial" w:hAnsi="Arial" w:cs="Arial"/>
          <w:sz w:val="21"/>
          <w:szCs w:val="21"/>
        </w:rPr>
        <w:t>62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</w:t>
      </w:r>
      <w:r>
        <w:rPr>
          <w:rFonts w:ascii="Arial" w:hAnsi="Arial" w:cs="Arial"/>
          <w:sz w:val="21"/>
          <w:szCs w:val="21"/>
        </w:rPr>
        <w:t>41)</w:t>
      </w:r>
    </w:p>
    <w:p w14:paraId="3CC68696" w14:textId="58F24322" w:rsidR="000C554D" w:rsidRDefault="000C554D" w:rsidP="000C554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</w:t>
      </w:r>
      <w:r>
        <w:rPr>
          <w:rFonts w:ascii="Arial" w:hAnsi="Arial" w:cs="Arial"/>
          <w:sz w:val="21"/>
          <w:szCs w:val="21"/>
        </w:rPr>
        <w:t>63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</w:t>
      </w:r>
      <w:r>
        <w:rPr>
          <w:rFonts w:ascii="Arial" w:hAnsi="Arial" w:cs="Arial"/>
          <w:sz w:val="21"/>
          <w:szCs w:val="21"/>
        </w:rPr>
        <w:t>42)</w:t>
      </w:r>
    </w:p>
    <w:p w14:paraId="2725F97E" w14:textId="6A31442C" w:rsidR="000C554D" w:rsidRDefault="000C554D" w:rsidP="000C554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</w:t>
      </w:r>
      <w:r>
        <w:rPr>
          <w:rFonts w:ascii="Arial" w:hAnsi="Arial" w:cs="Arial"/>
          <w:sz w:val="21"/>
          <w:szCs w:val="21"/>
        </w:rPr>
        <w:t>64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</w:t>
      </w:r>
      <w:r>
        <w:rPr>
          <w:rFonts w:ascii="Arial" w:hAnsi="Arial" w:cs="Arial"/>
          <w:sz w:val="21"/>
          <w:szCs w:val="21"/>
        </w:rPr>
        <w:t>43)</w:t>
      </w:r>
    </w:p>
    <w:p w14:paraId="06380CC5" w14:textId="577FB880" w:rsidR="000C554D" w:rsidRDefault="000C554D" w:rsidP="000C554D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</w:t>
      </w:r>
      <w:r>
        <w:rPr>
          <w:rFonts w:ascii="Arial" w:hAnsi="Arial" w:cs="Arial"/>
          <w:sz w:val="21"/>
          <w:szCs w:val="21"/>
        </w:rPr>
        <w:t>6</w:t>
      </w:r>
      <w:r w:rsidRPr="00FD08D1">
        <w:rPr>
          <w:rFonts w:ascii="Arial" w:hAnsi="Arial" w:cs="Arial"/>
          <w:sz w:val="21"/>
          <w:szCs w:val="21"/>
        </w:rPr>
        <w:t>5%+10%)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</w:t>
      </w:r>
      <w:r>
        <w:rPr>
          <w:rFonts w:ascii="Arial" w:hAnsi="Arial" w:cs="Arial"/>
          <w:sz w:val="21"/>
          <w:szCs w:val="21"/>
        </w:rPr>
        <w:t>44)</w:t>
      </w:r>
    </w:p>
    <w:p w14:paraId="4E900132" w14:textId="2866EA6B" w:rsidR="00075DFD" w:rsidRPr="00465C33" w:rsidRDefault="001240EC" w:rsidP="00D62584">
      <w:pPr>
        <w:ind w:firstLine="708"/>
        <w:rPr>
          <w:rFonts w:ascii="Arial" w:hAnsi="Arial" w:cs="Arial"/>
          <w:color w:val="C00000"/>
          <w:sz w:val="21"/>
          <w:szCs w:val="21"/>
        </w:rPr>
      </w:pPr>
      <w:r w:rsidRPr="00465C33">
        <w:rPr>
          <w:rFonts w:ascii="Arial" w:hAnsi="Arial" w:cs="Arial"/>
          <w:color w:val="C00000"/>
          <w:sz w:val="21"/>
          <w:szCs w:val="21"/>
        </w:rPr>
        <w:t>dan</w:t>
      </w:r>
      <w:r w:rsidR="00F34736" w:rsidRPr="00465C33">
        <w:rPr>
          <w:rFonts w:ascii="Arial" w:hAnsi="Arial" w:cs="Arial"/>
          <w:color w:val="C00000"/>
          <w:sz w:val="21"/>
          <w:szCs w:val="21"/>
        </w:rPr>
        <w:t xml:space="preserve"> groep_niveau2 = </w:t>
      </w:r>
      <w:r w:rsidR="00075DFD" w:rsidRPr="00465C33">
        <w:rPr>
          <w:rFonts w:ascii="Arial" w:hAnsi="Arial" w:cs="Arial"/>
          <w:color w:val="C00000"/>
          <w:sz w:val="21"/>
          <w:szCs w:val="21"/>
        </w:rPr>
        <w:t>Recht op Maatschappelijke Integratie – Leefloon (code 1)</w:t>
      </w:r>
    </w:p>
    <w:p w14:paraId="3A0CE359" w14:textId="344EE48C" w:rsidR="00075DFD" w:rsidRDefault="00075DFD" w:rsidP="00F34736">
      <w:pPr>
        <w:ind w:left="1416" w:firstLine="4"/>
        <w:rPr>
          <w:rFonts w:ascii="Arial" w:hAnsi="Arial" w:cs="Arial"/>
          <w:sz w:val="21"/>
          <w:szCs w:val="21"/>
        </w:rPr>
      </w:pPr>
      <w:r w:rsidRPr="00075DFD">
        <w:rPr>
          <w:rFonts w:ascii="Arial" w:hAnsi="Arial" w:cs="Arial"/>
          <w:b/>
          <w:bCs/>
          <w:sz w:val="21"/>
          <w:szCs w:val="21"/>
        </w:rPr>
        <w:t>A.</w:t>
      </w:r>
      <w:r w:rsidR="00F34736" w:rsidRPr="00075DFD">
        <w:rPr>
          <w:rFonts w:ascii="Arial" w:hAnsi="Arial" w:cs="Arial"/>
          <w:b/>
          <w:bCs/>
          <w:sz w:val="21"/>
          <w:szCs w:val="21"/>
        </w:rPr>
        <w:t>1.1.1.</w:t>
      </w:r>
      <w:r w:rsidR="00F34736"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Als de wetgeving (LEGISLATION) gelijk is aan de code “Leefloon” (1)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p</w:t>
      </w:r>
      <w:r w:rsidRPr="00D202C7">
        <w:rPr>
          <w:rFonts w:ascii="Arial" w:hAnsi="Arial" w:cs="Arial"/>
          <w:sz w:val="21"/>
          <w:szCs w:val="21"/>
        </w:rPr>
        <w:t xml:space="preserve">ercentage &amp; omschrijving van de terugbetaling door de staat aan de </w:t>
      </w:r>
      <w:proofErr w:type="spellStart"/>
      <w:r w:rsidRPr="00D202C7">
        <w:rPr>
          <w:rFonts w:ascii="Arial" w:hAnsi="Arial" w:cs="Arial"/>
          <w:sz w:val="21"/>
          <w:szCs w:val="21"/>
        </w:rPr>
        <w:t>ocmw's</w:t>
      </w:r>
      <w:proofErr w:type="spellEnd"/>
      <w:r w:rsidRPr="00D202C7">
        <w:rPr>
          <w:rFonts w:ascii="Arial" w:hAnsi="Arial" w:cs="Arial"/>
          <w:sz w:val="21"/>
          <w:szCs w:val="21"/>
        </w:rPr>
        <w:t xml:space="preserve"> (begrotingsartikel)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Fonts w:ascii="Arial" w:hAnsi="Arial" w:cs="Arial"/>
          <w:sz w:val="21"/>
          <w:szCs w:val="21"/>
        </w:rPr>
        <w:t>Budart_id</w:t>
      </w:r>
      <w:proofErr w:type="spellEnd"/>
      <w:r>
        <w:rPr>
          <w:rFonts w:ascii="Arial" w:hAnsi="Arial" w:cs="Arial"/>
          <w:sz w:val="21"/>
          <w:szCs w:val="21"/>
        </w:rPr>
        <w:t>) onder één van de volgende categorieën valt:</w:t>
      </w:r>
    </w:p>
    <w:p w14:paraId="2239E687" w14:textId="77777777" w:rsidR="00EA5635" w:rsidRPr="00EA5635" w:rsidRDefault="00EA5635" w:rsidP="00EA5635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EA5635">
        <w:rPr>
          <w:rFonts w:ascii="Arial" w:hAnsi="Arial" w:cs="Arial"/>
          <w:sz w:val="21"/>
          <w:szCs w:val="21"/>
        </w:rPr>
        <w:t>Sociaal integratieproject student (60%-75%) (code 7710)</w:t>
      </w:r>
    </w:p>
    <w:p w14:paraId="35B345D0" w14:textId="77777777" w:rsidR="0086356F" w:rsidRPr="0086356F" w:rsidRDefault="0086356F" w:rsidP="0086356F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86356F">
        <w:rPr>
          <w:rFonts w:ascii="Arial" w:hAnsi="Arial" w:cs="Arial"/>
          <w:sz w:val="21"/>
          <w:szCs w:val="21"/>
        </w:rPr>
        <w:t>Begeleiding en activiteiten GPMI student (10%) (code 3124994)</w:t>
      </w:r>
    </w:p>
    <w:p w14:paraId="28977E35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075DFD">
        <w:rPr>
          <w:rFonts w:ascii="Arial" w:hAnsi="Arial" w:cs="Arial"/>
          <w:sz w:val="21"/>
          <w:szCs w:val="21"/>
        </w:rPr>
        <w:t>Geïndividualiseerd project student (50%+10%)</w:t>
      </w:r>
      <w:r>
        <w:rPr>
          <w:rFonts w:ascii="Arial" w:hAnsi="Arial" w:cs="Arial"/>
          <w:sz w:val="21"/>
          <w:szCs w:val="21"/>
        </w:rPr>
        <w:t xml:space="preserve"> (code </w:t>
      </w:r>
      <w:r w:rsidR="00F34736" w:rsidRPr="00075DFD">
        <w:rPr>
          <w:rFonts w:ascii="Arial" w:hAnsi="Arial" w:cs="Arial"/>
          <w:sz w:val="21"/>
          <w:szCs w:val="21"/>
        </w:rPr>
        <w:t>7729</w:t>
      </w:r>
      <w:r>
        <w:rPr>
          <w:rFonts w:ascii="Arial" w:hAnsi="Arial" w:cs="Arial"/>
          <w:sz w:val="21"/>
          <w:szCs w:val="21"/>
        </w:rPr>
        <w:t>)</w:t>
      </w:r>
    </w:p>
    <w:p w14:paraId="275BED8C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(5</w:t>
      </w:r>
      <w:r>
        <w:rPr>
          <w:rFonts w:ascii="Arial" w:hAnsi="Arial" w:cs="Arial"/>
          <w:sz w:val="21"/>
          <w:szCs w:val="21"/>
        </w:rPr>
        <w:t>1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</w:t>
      </w:r>
      <w:r>
        <w:rPr>
          <w:rFonts w:ascii="Arial" w:hAnsi="Arial" w:cs="Arial"/>
          <w:sz w:val="21"/>
          <w:szCs w:val="21"/>
        </w:rPr>
        <w:t>30)</w:t>
      </w:r>
    </w:p>
    <w:p w14:paraId="0CB4E503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(5</w:t>
      </w:r>
      <w:r>
        <w:rPr>
          <w:rFonts w:ascii="Arial" w:hAnsi="Arial" w:cs="Arial"/>
          <w:sz w:val="21"/>
          <w:szCs w:val="21"/>
        </w:rPr>
        <w:t>2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</w:t>
      </w:r>
      <w:r>
        <w:rPr>
          <w:rFonts w:ascii="Arial" w:hAnsi="Arial" w:cs="Arial"/>
          <w:sz w:val="21"/>
          <w:szCs w:val="21"/>
        </w:rPr>
        <w:t>31)</w:t>
      </w:r>
    </w:p>
    <w:p w14:paraId="12C24CB4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(5</w:t>
      </w:r>
      <w:r>
        <w:rPr>
          <w:rFonts w:ascii="Arial" w:hAnsi="Arial" w:cs="Arial"/>
          <w:sz w:val="21"/>
          <w:szCs w:val="21"/>
        </w:rPr>
        <w:t>3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</w:t>
      </w:r>
      <w:r>
        <w:rPr>
          <w:rFonts w:ascii="Arial" w:hAnsi="Arial" w:cs="Arial"/>
          <w:sz w:val="21"/>
          <w:szCs w:val="21"/>
        </w:rPr>
        <w:t>32)</w:t>
      </w:r>
    </w:p>
    <w:p w14:paraId="43055A1A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(5</w:t>
      </w:r>
      <w:r>
        <w:rPr>
          <w:rFonts w:ascii="Arial" w:hAnsi="Arial" w:cs="Arial"/>
          <w:sz w:val="21"/>
          <w:szCs w:val="21"/>
        </w:rPr>
        <w:t>4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</w:t>
      </w:r>
      <w:r>
        <w:rPr>
          <w:rFonts w:ascii="Arial" w:hAnsi="Arial" w:cs="Arial"/>
          <w:sz w:val="21"/>
          <w:szCs w:val="21"/>
        </w:rPr>
        <w:t>33)</w:t>
      </w:r>
    </w:p>
    <w:p w14:paraId="3F5E6093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(5</w:t>
      </w:r>
      <w:r>
        <w:rPr>
          <w:rFonts w:ascii="Arial" w:hAnsi="Arial" w:cs="Arial"/>
          <w:sz w:val="21"/>
          <w:szCs w:val="21"/>
        </w:rPr>
        <w:t>5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</w:t>
      </w:r>
      <w:r>
        <w:rPr>
          <w:rFonts w:ascii="Arial" w:hAnsi="Arial" w:cs="Arial"/>
          <w:sz w:val="21"/>
          <w:szCs w:val="21"/>
        </w:rPr>
        <w:t>34)</w:t>
      </w:r>
    </w:p>
    <w:p w14:paraId="22ABCC08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(5</w:t>
      </w:r>
      <w:r>
        <w:rPr>
          <w:rFonts w:ascii="Arial" w:hAnsi="Arial" w:cs="Arial"/>
          <w:sz w:val="21"/>
          <w:szCs w:val="21"/>
        </w:rPr>
        <w:t>6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</w:t>
      </w:r>
      <w:r>
        <w:rPr>
          <w:rFonts w:ascii="Arial" w:hAnsi="Arial" w:cs="Arial"/>
          <w:sz w:val="21"/>
          <w:szCs w:val="21"/>
        </w:rPr>
        <w:t>35)</w:t>
      </w:r>
    </w:p>
    <w:p w14:paraId="33BF2693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(5</w:t>
      </w:r>
      <w:r>
        <w:rPr>
          <w:rFonts w:ascii="Arial" w:hAnsi="Arial" w:cs="Arial"/>
          <w:sz w:val="21"/>
          <w:szCs w:val="21"/>
        </w:rPr>
        <w:t>7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</w:t>
      </w:r>
      <w:r>
        <w:rPr>
          <w:rFonts w:ascii="Arial" w:hAnsi="Arial" w:cs="Arial"/>
          <w:sz w:val="21"/>
          <w:szCs w:val="21"/>
        </w:rPr>
        <w:t>36)</w:t>
      </w:r>
    </w:p>
    <w:p w14:paraId="47379CCF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(5</w:t>
      </w:r>
      <w:r>
        <w:rPr>
          <w:rFonts w:ascii="Arial" w:hAnsi="Arial" w:cs="Arial"/>
          <w:sz w:val="21"/>
          <w:szCs w:val="21"/>
        </w:rPr>
        <w:t>8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</w:t>
      </w:r>
      <w:r>
        <w:rPr>
          <w:rFonts w:ascii="Arial" w:hAnsi="Arial" w:cs="Arial"/>
          <w:sz w:val="21"/>
          <w:szCs w:val="21"/>
        </w:rPr>
        <w:t>37)</w:t>
      </w:r>
    </w:p>
    <w:p w14:paraId="3B878F03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(5</w:t>
      </w:r>
      <w:r>
        <w:rPr>
          <w:rFonts w:ascii="Arial" w:hAnsi="Arial" w:cs="Arial"/>
          <w:sz w:val="21"/>
          <w:szCs w:val="21"/>
        </w:rPr>
        <w:t>9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</w:t>
      </w:r>
      <w:r>
        <w:rPr>
          <w:rFonts w:ascii="Arial" w:hAnsi="Arial" w:cs="Arial"/>
          <w:sz w:val="21"/>
          <w:szCs w:val="21"/>
        </w:rPr>
        <w:t>38)</w:t>
      </w:r>
    </w:p>
    <w:p w14:paraId="5A862973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</w:t>
      </w:r>
      <w:r>
        <w:rPr>
          <w:rFonts w:ascii="Arial" w:hAnsi="Arial" w:cs="Arial"/>
          <w:sz w:val="21"/>
          <w:szCs w:val="21"/>
        </w:rPr>
        <w:t>60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</w:t>
      </w:r>
      <w:r>
        <w:rPr>
          <w:rFonts w:ascii="Arial" w:hAnsi="Arial" w:cs="Arial"/>
          <w:sz w:val="21"/>
          <w:szCs w:val="21"/>
        </w:rPr>
        <w:t>39)</w:t>
      </w:r>
    </w:p>
    <w:p w14:paraId="67F105EE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</w:t>
      </w:r>
      <w:r>
        <w:rPr>
          <w:rFonts w:ascii="Arial" w:hAnsi="Arial" w:cs="Arial"/>
          <w:sz w:val="21"/>
          <w:szCs w:val="21"/>
        </w:rPr>
        <w:t>61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</w:t>
      </w:r>
      <w:r>
        <w:rPr>
          <w:rFonts w:ascii="Arial" w:hAnsi="Arial" w:cs="Arial"/>
          <w:sz w:val="21"/>
          <w:szCs w:val="21"/>
        </w:rPr>
        <w:t>40)</w:t>
      </w:r>
    </w:p>
    <w:p w14:paraId="247D5D8B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</w:t>
      </w:r>
      <w:r>
        <w:rPr>
          <w:rFonts w:ascii="Arial" w:hAnsi="Arial" w:cs="Arial"/>
          <w:sz w:val="21"/>
          <w:szCs w:val="21"/>
        </w:rPr>
        <w:t>62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</w:t>
      </w:r>
      <w:r>
        <w:rPr>
          <w:rFonts w:ascii="Arial" w:hAnsi="Arial" w:cs="Arial"/>
          <w:sz w:val="21"/>
          <w:szCs w:val="21"/>
        </w:rPr>
        <w:t>41)</w:t>
      </w:r>
    </w:p>
    <w:p w14:paraId="787A6E6A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</w:t>
      </w:r>
      <w:r>
        <w:rPr>
          <w:rFonts w:ascii="Arial" w:hAnsi="Arial" w:cs="Arial"/>
          <w:sz w:val="21"/>
          <w:szCs w:val="21"/>
        </w:rPr>
        <w:t>63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</w:t>
      </w:r>
      <w:r>
        <w:rPr>
          <w:rFonts w:ascii="Arial" w:hAnsi="Arial" w:cs="Arial"/>
          <w:sz w:val="21"/>
          <w:szCs w:val="21"/>
        </w:rPr>
        <w:t>42)</w:t>
      </w:r>
    </w:p>
    <w:p w14:paraId="0BEADF4F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</w:t>
      </w:r>
      <w:r>
        <w:rPr>
          <w:rFonts w:ascii="Arial" w:hAnsi="Arial" w:cs="Arial"/>
          <w:sz w:val="21"/>
          <w:szCs w:val="21"/>
        </w:rPr>
        <w:t>64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</w:t>
      </w:r>
      <w:r>
        <w:rPr>
          <w:rFonts w:ascii="Arial" w:hAnsi="Arial" w:cs="Arial"/>
          <w:sz w:val="21"/>
          <w:szCs w:val="21"/>
        </w:rPr>
        <w:t>43)</w:t>
      </w:r>
    </w:p>
    <w:p w14:paraId="4C85847C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</w:t>
      </w:r>
      <w:r>
        <w:rPr>
          <w:rFonts w:ascii="Arial" w:hAnsi="Arial" w:cs="Arial"/>
          <w:sz w:val="21"/>
          <w:szCs w:val="21"/>
        </w:rPr>
        <w:t>6</w:t>
      </w:r>
      <w:r w:rsidRPr="00FD08D1">
        <w:rPr>
          <w:rFonts w:ascii="Arial" w:hAnsi="Arial" w:cs="Arial"/>
          <w:sz w:val="21"/>
          <w:szCs w:val="21"/>
        </w:rPr>
        <w:t>5%+10%)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2F42">
        <w:rPr>
          <w:rFonts w:ascii="Arial" w:hAnsi="Arial" w:cs="Arial"/>
          <w:sz w:val="21"/>
          <w:szCs w:val="21"/>
        </w:rPr>
        <w:t>77</w:t>
      </w:r>
      <w:r>
        <w:rPr>
          <w:rFonts w:ascii="Arial" w:hAnsi="Arial" w:cs="Arial"/>
          <w:sz w:val="21"/>
          <w:szCs w:val="21"/>
        </w:rPr>
        <w:t>44)</w:t>
      </w:r>
    </w:p>
    <w:p w14:paraId="6B8D0195" w14:textId="163C8785" w:rsidR="00075DFD" w:rsidRP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Leefloon (68%) (code </w:t>
      </w:r>
      <w:r w:rsidRPr="00F52F42">
        <w:rPr>
          <w:rFonts w:ascii="Arial" w:hAnsi="Arial" w:cs="Arial"/>
          <w:sz w:val="21"/>
          <w:szCs w:val="21"/>
        </w:rPr>
        <w:t>311157</w:t>
      </w:r>
      <w:r>
        <w:rPr>
          <w:rFonts w:ascii="Arial" w:hAnsi="Arial" w:cs="Arial"/>
          <w:sz w:val="21"/>
          <w:szCs w:val="21"/>
        </w:rPr>
        <w:t>9)</w:t>
      </w:r>
    </w:p>
    <w:p w14:paraId="72767CB2" w14:textId="77777777" w:rsidR="007550E0" w:rsidRPr="007550E0" w:rsidRDefault="007550E0" w:rsidP="007550E0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7550E0">
        <w:rPr>
          <w:rFonts w:ascii="Arial" w:hAnsi="Arial" w:cs="Arial"/>
          <w:sz w:val="21"/>
          <w:szCs w:val="21"/>
        </w:rPr>
        <w:t xml:space="preserve">Project individuele studenten (67%+10%) (code 3111580) </w:t>
      </w:r>
    </w:p>
    <w:p w14:paraId="469ABF63" w14:textId="77777777" w:rsidR="007550E0" w:rsidRPr="007550E0" w:rsidRDefault="007550E0" w:rsidP="007550E0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7550E0">
        <w:rPr>
          <w:rFonts w:ascii="Arial" w:hAnsi="Arial" w:cs="Arial"/>
          <w:sz w:val="21"/>
          <w:szCs w:val="21"/>
        </w:rPr>
        <w:t>Project individuele studenten (68%+10%) (code 3111581)</w:t>
      </w:r>
    </w:p>
    <w:p w14:paraId="39AD0338" w14:textId="77777777" w:rsidR="007550E0" w:rsidRPr="007550E0" w:rsidRDefault="007550E0" w:rsidP="007550E0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7550E0">
        <w:rPr>
          <w:rFonts w:ascii="Arial" w:hAnsi="Arial" w:cs="Arial"/>
          <w:sz w:val="21"/>
          <w:szCs w:val="21"/>
        </w:rPr>
        <w:t>Project individuele studenten (69%+10%) (code 3111582)</w:t>
      </w:r>
    </w:p>
    <w:p w14:paraId="05C95A90" w14:textId="77777777" w:rsidR="00075DFD" w:rsidRDefault="00075DFD" w:rsidP="00075DFD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Leefloon (69%) (code </w:t>
      </w:r>
      <w:r w:rsidR="00F34736" w:rsidRPr="00075DFD">
        <w:rPr>
          <w:rFonts w:ascii="Arial" w:hAnsi="Arial" w:cs="Arial"/>
          <w:sz w:val="21"/>
          <w:szCs w:val="21"/>
        </w:rPr>
        <w:t xml:space="preserve">3111583) </w:t>
      </w:r>
    </w:p>
    <w:p w14:paraId="5E861A9C" w14:textId="0F3BCADD" w:rsidR="00075DFD" w:rsidRPr="00465C33" w:rsidRDefault="00075DFD" w:rsidP="00D62584">
      <w:pPr>
        <w:ind w:left="1430"/>
        <w:rPr>
          <w:rFonts w:ascii="Arial" w:hAnsi="Arial" w:cs="Arial"/>
          <w:color w:val="0070C0"/>
          <w:sz w:val="21"/>
          <w:szCs w:val="21"/>
        </w:rPr>
      </w:pPr>
      <w:r w:rsidRPr="00465C33">
        <w:rPr>
          <w:rFonts w:ascii="Arial" w:hAnsi="Arial" w:cs="Arial"/>
          <w:color w:val="0070C0"/>
          <w:sz w:val="21"/>
          <w:szCs w:val="21"/>
        </w:rPr>
        <w:t>dan</w:t>
      </w:r>
      <w:r w:rsidR="00F34736" w:rsidRPr="00465C33">
        <w:rPr>
          <w:rFonts w:ascii="Arial" w:hAnsi="Arial" w:cs="Arial"/>
          <w:color w:val="0070C0"/>
          <w:sz w:val="21"/>
          <w:szCs w:val="21"/>
        </w:rPr>
        <w:t xml:space="preserve"> groep_niveau3 = </w:t>
      </w:r>
      <w:r w:rsidRPr="00465C33">
        <w:rPr>
          <w:rFonts w:ascii="Arial" w:hAnsi="Arial" w:cs="Arial"/>
          <w:color w:val="0070C0"/>
          <w:sz w:val="21"/>
          <w:szCs w:val="21"/>
        </w:rPr>
        <w:t>Recht op Maatschappelijke Integratie – Leefloon – Student (code 1)</w:t>
      </w:r>
    </w:p>
    <w:p w14:paraId="0376EA31" w14:textId="058AAE57" w:rsidR="00075DFD" w:rsidRDefault="00075DFD" w:rsidP="00075DFD">
      <w:pPr>
        <w:ind w:left="708"/>
        <w:rPr>
          <w:rFonts w:ascii="Arial" w:hAnsi="Arial" w:cs="Arial"/>
          <w:sz w:val="21"/>
          <w:szCs w:val="21"/>
        </w:rPr>
      </w:pPr>
      <w:r w:rsidRPr="00075DFD">
        <w:rPr>
          <w:rFonts w:ascii="Arial" w:hAnsi="Arial" w:cs="Arial"/>
          <w:b/>
          <w:bCs/>
          <w:sz w:val="21"/>
          <w:szCs w:val="21"/>
        </w:rPr>
        <w:t>A.</w:t>
      </w:r>
      <w:r w:rsidR="00F34736" w:rsidRPr="00075DFD">
        <w:rPr>
          <w:rFonts w:ascii="Arial" w:hAnsi="Arial" w:cs="Arial"/>
          <w:b/>
          <w:bCs/>
          <w:sz w:val="21"/>
          <w:szCs w:val="21"/>
        </w:rPr>
        <w:t>1.2.</w:t>
      </w:r>
      <w:r w:rsidR="00F34736"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Als de wetgeving (LEGISLATION) gelijk is aan de code “Leefloon” (1)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p</w:t>
      </w:r>
      <w:r w:rsidRPr="00D202C7">
        <w:rPr>
          <w:rFonts w:ascii="Arial" w:hAnsi="Arial" w:cs="Arial"/>
          <w:sz w:val="21"/>
          <w:szCs w:val="21"/>
        </w:rPr>
        <w:t xml:space="preserve">ercentage &amp; omschrijving van de terugbetaling door de staat aan de </w:t>
      </w:r>
      <w:proofErr w:type="spellStart"/>
      <w:r w:rsidRPr="00D202C7">
        <w:rPr>
          <w:rFonts w:ascii="Arial" w:hAnsi="Arial" w:cs="Arial"/>
          <w:sz w:val="21"/>
          <w:szCs w:val="21"/>
        </w:rPr>
        <w:t>ocmw's</w:t>
      </w:r>
      <w:proofErr w:type="spellEnd"/>
      <w:r w:rsidRPr="00D202C7">
        <w:rPr>
          <w:rFonts w:ascii="Arial" w:hAnsi="Arial" w:cs="Arial"/>
          <w:sz w:val="21"/>
          <w:szCs w:val="21"/>
        </w:rPr>
        <w:t xml:space="preserve"> (begrotingsartikel)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Fonts w:ascii="Arial" w:hAnsi="Arial" w:cs="Arial"/>
          <w:sz w:val="21"/>
          <w:szCs w:val="21"/>
        </w:rPr>
        <w:t>Budart_id</w:t>
      </w:r>
      <w:proofErr w:type="spellEnd"/>
      <w:r>
        <w:rPr>
          <w:rFonts w:ascii="Arial" w:hAnsi="Arial" w:cs="Arial"/>
          <w:sz w:val="21"/>
          <w:szCs w:val="21"/>
        </w:rPr>
        <w:t>) onder één van de volgende categorieën valt:</w:t>
      </w:r>
    </w:p>
    <w:p w14:paraId="77D30041" w14:textId="18A5B502" w:rsidR="00075DFD" w:rsidRDefault="00643361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643361">
        <w:rPr>
          <w:rFonts w:ascii="Arial" w:hAnsi="Arial" w:cs="Arial"/>
          <w:sz w:val="21"/>
          <w:szCs w:val="21"/>
        </w:rPr>
        <w:t xml:space="preserve">Tewerkstelling artikel 60.7 (100%) </w:t>
      </w:r>
      <w:r>
        <w:rPr>
          <w:rFonts w:ascii="Arial" w:hAnsi="Arial" w:cs="Arial"/>
          <w:sz w:val="21"/>
          <w:szCs w:val="21"/>
        </w:rPr>
        <w:t xml:space="preserve">(code </w:t>
      </w:r>
      <w:r w:rsidR="00F34736" w:rsidRPr="00075DFD">
        <w:rPr>
          <w:rFonts w:ascii="Arial" w:hAnsi="Arial" w:cs="Arial"/>
          <w:sz w:val="21"/>
          <w:szCs w:val="21"/>
        </w:rPr>
        <w:t>1172</w:t>
      </w:r>
      <w:r>
        <w:rPr>
          <w:rFonts w:ascii="Arial" w:hAnsi="Arial" w:cs="Arial"/>
          <w:sz w:val="21"/>
          <w:szCs w:val="21"/>
        </w:rPr>
        <w:t>)</w:t>
      </w:r>
      <w:r w:rsidR="00F34736" w:rsidRPr="00075DFD">
        <w:rPr>
          <w:rFonts w:ascii="Arial" w:hAnsi="Arial" w:cs="Arial"/>
          <w:sz w:val="21"/>
          <w:szCs w:val="21"/>
        </w:rPr>
        <w:t xml:space="preserve"> </w:t>
      </w:r>
    </w:p>
    <w:p w14:paraId="5B88733E" w14:textId="77777777" w:rsidR="00075DFD" w:rsidRDefault="00075DFD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075DFD">
        <w:rPr>
          <w:rFonts w:ascii="Arial" w:hAnsi="Arial" w:cs="Arial"/>
          <w:sz w:val="21"/>
          <w:szCs w:val="21"/>
        </w:rPr>
        <w:t>Tewerkstelling art. 61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F34736" w:rsidRPr="00075DFD">
        <w:rPr>
          <w:rFonts w:ascii="Arial" w:hAnsi="Arial" w:cs="Arial"/>
          <w:sz w:val="21"/>
          <w:szCs w:val="21"/>
        </w:rPr>
        <w:t>1173</w:t>
      </w:r>
      <w:r>
        <w:rPr>
          <w:rFonts w:ascii="Arial" w:hAnsi="Arial" w:cs="Arial"/>
          <w:sz w:val="21"/>
          <w:szCs w:val="21"/>
        </w:rPr>
        <w:t>)</w:t>
      </w:r>
    </w:p>
    <w:p w14:paraId="54C73F16" w14:textId="2A0BCFD9" w:rsidR="00075DFD" w:rsidRDefault="00802362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802362">
        <w:rPr>
          <w:rFonts w:ascii="Arial" w:hAnsi="Arial" w:cs="Arial"/>
          <w:sz w:val="21"/>
          <w:szCs w:val="21"/>
        </w:rPr>
        <w:t>Activering bestaansminimum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075DFD">
        <w:rPr>
          <w:rFonts w:ascii="Arial" w:hAnsi="Arial" w:cs="Arial"/>
          <w:sz w:val="21"/>
          <w:szCs w:val="21"/>
        </w:rPr>
        <w:t>1</w:t>
      </w:r>
      <w:r w:rsidR="00F34736" w:rsidRPr="00075DFD">
        <w:rPr>
          <w:rFonts w:ascii="Arial" w:hAnsi="Arial" w:cs="Arial"/>
          <w:sz w:val="21"/>
          <w:szCs w:val="21"/>
        </w:rPr>
        <w:t>175</w:t>
      </w:r>
      <w:r>
        <w:rPr>
          <w:rFonts w:ascii="Arial" w:hAnsi="Arial" w:cs="Arial"/>
          <w:sz w:val="21"/>
          <w:szCs w:val="21"/>
        </w:rPr>
        <w:t>)</w:t>
      </w:r>
      <w:r w:rsidR="00F34736" w:rsidRPr="00075DFD">
        <w:rPr>
          <w:rFonts w:ascii="Arial" w:hAnsi="Arial" w:cs="Arial"/>
          <w:sz w:val="21"/>
          <w:szCs w:val="21"/>
        </w:rPr>
        <w:t xml:space="preserve"> </w:t>
      </w:r>
    </w:p>
    <w:p w14:paraId="0147BBDF" w14:textId="24262CF6" w:rsidR="00075DFD" w:rsidRDefault="00802362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802362">
        <w:rPr>
          <w:rFonts w:ascii="Arial" w:hAnsi="Arial" w:cs="Arial"/>
          <w:sz w:val="21"/>
          <w:szCs w:val="21"/>
        </w:rPr>
        <w:t>Bijk</w:t>
      </w:r>
      <w:r>
        <w:rPr>
          <w:rFonts w:ascii="Arial" w:hAnsi="Arial" w:cs="Arial"/>
          <w:sz w:val="21"/>
          <w:szCs w:val="21"/>
        </w:rPr>
        <w:t>om</w:t>
      </w:r>
      <w:r w:rsidR="00F538C8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>de</w:t>
      </w:r>
      <w:r w:rsidRPr="00802362">
        <w:rPr>
          <w:rFonts w:ascii="Arial" w:hAnsi="Arial" w:cs="Arial"/>
          <w:sz w:val="21"/>
          <w:szCs w:val="21"/>
        </w:rPr>
        <w:t xml:space="preserve"> activering bestaansminimum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F34736" w:rsidRPr="00075DFD">
        <w:rPr>
          <w:rFonts w:ascii="Arial" w:hAnsi="Arial" w:cs="Arial"/>
          <w:sz w:val="21"/>
          <w:szCs w:val="21"/>
        </w:rPr>
        <w:t>1176</w:t>
      </w:r>
      <w:r>
        <w:rPr>
          <w:rFonts w:ascii="Arial" w:hAnsi="Arial" w:cs="Arial"/>
          <w:sz w:val="21"/>
          <w:szCs w:val="21"/>
        </w:rPr>
        <w:t>)</w:t>
      </w:r>
      <w:r w:rsidR="00F34736" w:rsidRPr="00075DFD">
        <w:rPr>
          <w:rFonts w:ascii="Arial" w:hAnsi="Arial" w:cs="Arial"/>
          <w:sz w:val="21"/>
          <w:szCs w:val="21"/>
        </w:rPr>
        <w:t xml:space="preserve"> </w:t>
      </w:r>
    </w:p>
    <w:p w14:paraId="50DBA253" w14:textId="77777777" w:rsidR="00D62584" w:rsidRDefault="00075DFD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  <w:shd w:val="clear" w:color="auto" w:fill="FFFFFF"/>
        </w:rPr>
        <w:t xml:space="preserve">Sociale economie-initiatief (100%) (code </w:t>
      </w:r>
      <w:r w:rsidR="00F34736" w:rsidRPr="00D62584">
        <w:rPr>
          <w:rFonts w:ascii="Arial" w:hAnsi="Arial" w:cs="Arial"/>
          <w:sz w:val="21"/>
          <w:szCs w:val="21"/>
        </w:rPr>
        <w:t>7707</w:t>
      </w:r>
      <w:r>
        <w:rPr>
          <w:rFonts w:ascii="Arial" w:hAnsi="Arial" w:cs="Arial"/>
          <w:sz w:val="21"/>
          <w:szCs w:val="21"/>
        </w:rPr>
        <w:t>)</w:t>
      </w:r>
      <w:r w:rsidR="00F34736" w:rsidRPr="00075DFD">
        <w:rPr>
          <w:rFonts w:ascii="Arial" w:hAnsi="Arial" w:cs="Arial"/>
          <w:sz w:val="21"/>
          <w:szCs w:val="21"/>
        </w:rPr>
        <w:t xml:space="preserve"> </w:t>
      </w:r>
    </w:p>
    <w:p w14:paraId="74EE1B1F" w14:textId="4FF75C23" w:rsidR="00D62584" w:rsidRDefault="00D62584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Art. 60.7 deeltijds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F34736" w:rsidRPr="00075DFD">
        <w:rPr>
          <w:rFonts w:ascii="Arial" w:hAnsi="Arial" w:cs="Arial"/>
          <w:sz w:val="21"/>
          <w:szCs w:val="21"/>
        </w:rPr>
        <w:t>7708</w:t>
      </w:r>
      <w:r>
        <w:rPr>
          <w:rFonts w:ascii="Arial" w:hAnsi="Arial" w:cs="Arial"/>
          <w:sz w:val="21"/>
          <w:szCs w:val="21"/>
        </w:rPr>
        <w:t>)</w:t>
      </w:r>
      <w:r w:rsidR="00F34736" w:rsidRPr="00075DFD">
        <w:rPr>
          <w:rFonts w:ascii="Arial" w:hAnsi="Arial" w:cs="Arial"/>
          <w:sz w:val="21"/>
          <w:szCs w:val="21"/>
        </w:rPr>
        <w:t xml:space="preserve"> </w:t>
      </w:r>
    </w:p>
    <w:p w14:paraId="7B775770" w14:textId="77777777" w:rsidR="00D62584" w:rsidRDefault="00D62584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Art. 60.7voltijds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F34736" w:rsidRPr="00075DFD">
        <w:rPr>
          <w:rFonts w:ascii="Arial" w:hAnsi="Arial" w:cs="Arial"/>
          <w:sz w:val="21"/>
          <w:szCs w:val="21"/>
        </w:rPr>
        <w:t>7709</w:t>
      </w:r>
      <w:r>
        <w:rPr>
          <w:rFonts w:ascii="Arial" w:hAnsi="Arial" w:cs="Arial"/>
          <w:sz w:val="21"/>
          <w:szCs w:val="21"/>
        </w:rPr>
        <w:t>)</w:t>
      </w:r>
      <w:r w:rsidR="00F34736" w:rsidRPr="00075DFD">
        <w:rPr>
          <w:rFonts w:ascii="Arial" w:hAnsi="Arial" w:cs="Arial"/>
          <w:sz w:val="21"/>
          <w:szCs w:val="21"/>
        </w:rPr>
        <w:t xml:space="preserve"> </w:t>
      </w:r>
    </w:p>
    <w:p w14:paraId="2BB32A18" w14:textId="77777777" w:rsidR="00D62584" w:rsidRDefault="00D62584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Doorstromings-programma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F34736" w:rsidRPr="00075DFD">
        <w:rPr>
          <w:rFonts w:ascii="Arial" w:hAnsi="Arial" w:cs="Arial"/>
          <w:sz w:val="21"/>
          <w:szCs w:val="21"/>
        </w:rPr>
        <w:t>7711</w:t>
      </w:r>
      <w:r>
        <w:rPr>
          <w:rFonts w:ascii="Arial" w:hAnsi="Arial" w:cs="Arial"/>
          <w:sz w:val="21"/>
          <w:szCs w:val="21"/>
        </w:rPr>
        <w:t>)</w:t>
      </w:r>
      <w:r w:rsidR="00F34736" w:rsidRPr="00075DFD">
        <w:rPr>
          <w:rFonts w:ascii="Arial" w:hAnsi="Arial" w:cs="Arial"/>
          <w:sz w:val="21"/>
          <w:szCs w:val="21"/>
        </w:rPr>
        <w:t xml:space="preserve"> </w:t>
      </w:r>
    </w:p>
    <w:p w14:paraId="2B632CC9" w14:textId="77777777" w:rsidR="00D62584" w:rsidRDefault="00D62584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Sociaal inschakelings-initiatief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F34736" w:rsidRPr="00075DFD">
        <w:rPr>
          <w:rFonts w:ascii="Arial" w:hAnsi="Arial" w:cs="Arial"/>
          <w:sz w:val="21"/>
          <w:szCs w:val="21"/>
        </w:rPr>
        <w:t>7712</w:t>
      </w:r>
      <w:r>
        <w:rPr>
          <w:rFonts w:ascii="Arial" w:hAnsi="Arial" w:cs="Arial"/>
          <w:sz w:val="21"/>
          <w:szCs w:val="21"/>
        </w:rPr>
        <w:t>)</w:t>
      </w:r>
      <w:r w:rsidR="00F34736" w:rsidRPr="00075DFD">
        <w:rPr>
          <w:rFonts w:ascii="Arial" w:hAnsi="Arial" w:cs="Arial"/>
          <w:sz w:val="21"/>
          <w:szCs w:val="21"/>
        </w:rPr>
        <w:t xml:space="preserve"> </w:t>
      </w:r>
    </w:p>
    <w:p w14:paraId="6A93EF37" w14:textId="77777777" w:rsidR="00D62584" w:rsidRDefault="00D62584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proofErr w:type="spellStart"/>
      <w:r w:rsidRPr="00D62584">
        <w:rPr>
          <w:rFonts w:ascii="Arial" w:hAnsi="Arial" w:cs="Arial"/>
          <w:sz w:val="21"/>
          <w:szCs w:val="21"/>
        </w:rPr>
        <w:t>Invoeginterim</w:t>
      </w:r>
      <w:proofErr w:type="spellEnd"/>
      <w:r w:rsidRPr="00D62584">
        <w:rPr>
          <w:rFonts w:ascii="Arial" w:hAnsi="Arial" w:cs="Arial"/>
          <w:sz w:val="21"/>
          <w:szCs w:val="21"/>
        </w:rPr>
        <w:t xml:space="preserve">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F34736" w:rsidRPr="00075DFD">
        <w:rPr>
          <w:rFonts w:ascii="Arial" w:hAnsi="Arial" w:cs="Arial"/>
          <w:sz w:val="21"/>
          <w:szCs w:val="21"/>
        </w:rPr>
        <w:t>7703</w:t>
      </w:r>
      <w:r>
        <w:rPr>
          <w:rFonts w:ascii="Arial" w:hAnsi="Arial" w:cs="Arial"/>
          <w:sz w:val="21"/>
          <w:szCs w:val="21"/>
        </w:rPr>
        <w:t>)</w:t>
      </w:r>
      <w:r w:rsidR="00F34736" w:rsidRPr="00075DFD">
        <w:rPr>
          <w:rFonts w:ascii="Arial" w:hAnsi="Arial" w:cs="Arial"/>
          <w:sz w:val="21"/>
          <w:szCs w:val="21"/>
        </w:rPr>
        <w:t xml:space="preserve"> </w:t>
      </w:r>
    </w:p>
    <w:p w14:paraId="18821B61" w14:textId="77777777" w:rsidR="00D62584" w:rsidRDefault="00D62584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Activa-plan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F34736" w:rsidRPr="00075DFD">
        <w:rPr>
          <w:rFonts w:ascii="Arial" w:hAnsi="Arial" w:cs="Arial"/>
          <w:sz w:val="21"/>
          <w:szCs w:val="21"/>
        </w:rPr>
        <w:t>7704</w:t>
      </w:r>
      <w:r>
        <w:rPr>
          <w:rFonts w:ascii="Arial" w:hAnsi="Arial" w:cs="Arial"/>
          <w:sz w:val="21"/>
          <w:szCs w:val="21"/>
        </w:rPr>
        <w:t>)</w:t>
      </w:r>
      <w:r w:rsidR="00F34736" w:rsidRPr="00075DFD">
        <w:rPr>
          <w:rFonts w:ascii="Arial" w:hAnsi="Arial" w:cs="Arial"/>
          <w:sz w:val="21"/>
          <w:szCs w:val="21"/>
        </w:rPr>
        <w:t xml:space="preserve"> </w:t>
      </w:r>
    </w:p>
    <w:p w14:paraId="7A4DF342" w14:textId="08350E27" w:rsidR="00D62584" w:rsidRPr="00D62584" w:rsidRDefault="00D62584" w:rsidP="00D62584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Banenplanuitkering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F34736" w:rsidRPr="00075DFD">
        <w:rPr>
          <w:rFonts w:ascii="Arial" w:hAnsi="Arial" w:cs="Arial"/>
          <w:sz w:val="21"/>
          <w:szCs w:val="21"/>
        </w:rPr>
        <w:t>7705</w:t>
      </w:r>
      <w:r>
        <w:rPr>
          <w:rFonts w:ascii="Arial" w:hAnsi="Arial" w:cs="Arial"/>
          <w:sz w:val="21"/>
          <w:szCs w:val="21"/>
        </w:rPr>
        <w:t>)</w:t>
      </w:r>
      <w:r w:rsidR="00F34736" w:rsidRPr="00075DFD">
        <w:rPr>
          <w:rFonts w:ascii="Arial" w:hAnsi="Arial" w:cs="Arial"/>
          <w:sz w:val="21"/>
          <w:szCs w:val="21"/>
        </w:rPr>
        <w:t xml:space="preserve"> </w:t>
      </w:r>
    </w:p>
    <w:p w14:paraId="09B40589" w14:textId="77777777" w:rsidR="00D62584" w:rsidRDefault="00D62584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Erkende arbeidsposten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F34736" w:rsidRPr="00075DFD">
        <w:rPr>
          <w:rFonts w:ascii="Arial" w:hAnsi="Arial" w:cs="Arial"/>
          <w:sz w:val="21"/>
          <w:szCs w:val="21"/>
        </w:rPr>
        <w:t>7706</w:t>
      </w:r>
      <w:r>
        <w:rPr>
          <w:rFonts w:ascii="Arial" w:hAnsi="Arial" w:cs="Arial"/>
          <w:sz w:val="21"/>
          <w:szCs w:val="21"/>
        </w:rPr>
        <w:t>)</w:t>
      </w:r>
      <w:r w:rsidR="00F34736" w:rsidRPr="00075DFD">
        <w:rPr>
          <w:rFonts w:ascii="Arial" w:hAnsi="Arial" w:cs="Arial"/>
          <w:sz w:val="21"/>
          <w:szCs w:val="21"/>
        </w:rPr>
        <w:t xml:space="preserve"> </w:t>
      </w:r>
    </w:p>
    <w:p w14:paraId="68A55CF1" w14:textId="77777777" w:rsidR="00D62584" w:rsidRDefault="00D62584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Plan Activa PVP voor 45 jaar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F34736" w:rsidRPr="00075DFD">
        <w:rPr>
          <w:rFonts w:ascii="Arial" w:hAnsi="Arial" w:cs="Arial"/>
          <w:sz w:val="21"/>
          <w:szCs w:val="21"/>
        </w:rPr>
        <w:t>2943144</w:t>
      </w:r>
      <w:r>
        <w:rPr>
          <w:rFonts w:ascii="Arial" w:hAnsi="Arial" w:cs="Arial"/>
          <w:sz w:val="21"/>
          <w:szCs w:val="21"/>
        </w:rPr>
        <w:t>)</w:t>
      </w:r>
      <w:r w:rsidR="00F34736" w:rsidRPr="00075DFD">
        <w:rPr>
          <w:rFonts w:ascii="Arial" w:hAnsi="Arial" w:cs="Arial"/>
          <w:sz w:val="21"/>
          <w:szCs w:val="21"/>
        </w:rPr>
        <w:t xml:space="preserve"> </w:t>
      </w:r>
    </w:p>
    <w:p w14:paraId="7C53C605" w14:textId="77777777" w:rsidR="00D62584" w:rsidRDefault="00D62584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Plan Activa PVP +45 jaar (100%)</w:t>
      </w:r>
      <w:r w:rsidRPr="00D6258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(code </w:t>
      </w:r>
      <w:r w:rsidR="00F34736" w:rsidRPr="00075DFD">
        <w:rPr>
          <w:rFonts w:ascii="Arial" w:hAnsi="Arial" w:cs="Arial"/>
          <w:sz w:val="21"/>
          <w:szCs w:val="21"/>
        </w:rPr>
        <w:t>2943145</w:t>
      </w:r>
      <w:r>
        <w:rPr>
          <w:rFonts w:ascii="Arial" w:hAnsi="Arial" w:cs="Arial"/>
          <w:sz w:val="21"/>
          <w:szCs w:val="21"/>
        </w:rPr>
        <w:t>)</w:t>
      </w:r>
    </w:p>
    <w:p w14:paraId="4FCF1FE8" w14:textId="77777777" w:rsidR="00D62584" w:rsidRDefault="00D62584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Sociaal inschakelingsinitiatief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F34736" w:rsidRPr="00075DFD">
        <w:rPr>
          <w:rFonts w:ascii="Arial" w:hAnsi="Arial" w:cs="Arial"/>
          <w:sz w:val="21"/>
          <w:szCs w:val="21"/>
        </w:rPr>
        <w:t>2943146</w:t>
      </w:r>
      <w:r>
        <w:rPr>
          <w:rFonts w:ascii="Arial" w:hAnsi="Arial" w:cs="Arial"/>
          <w:sz w:val="21"/>
          <w:szCs w:val="21"/>
        </w:rPr>
        <w:t>)</w:t>
      </w:r>
      <w:r w:rsidR="00F34736" w:rsidRPr="00075DFD">
        <w:rPr>
          <w:rFonts w:ascii="Arial" w:hAnsi="Arial" w:cs="Arial"/>
          <w:sz w:val="21"/>
          <w:szCs w:val="21"/>
        </w:rPr>
        <w:t xml:space="preserve"> </w:t>
      </w:r>
    </w:p>
    <w:p w14:paraId="682549A2" w14:textId="77777777" w:rsidR="00D62584" w:rsidRDefault="00D62584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Combinatie van activeringen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F34736" w:rsidRPr="00075DFD">
        <w:rPr>
          <w:rFonts w:ascii="Arial" w:hAnsi="Arial" w:cs="Arial"/>
          <w:sz w:val="21"/>
          <w:szCs w:val="21"/>
        </w:rPr>
        <w:t>2943147</w:t>
      </w:r>
      <w:r>
        <w:rPr>
          <w:rFonts w:ascii="Arial" w:hAnsi="Arial" w:cs="Arial"/>
          <w:sz w:val="21"/>
          <w:szCs w:val="21"/>
        </w:rPr>
        <w:t>)</w:t>
      </w:r>
      <w:r w:rsidR="00F34736" w:rsidRPr="00075DFD">
        <w:rPr>
          <w:rFonts w:ascii="Arial" w:hAnsi="Arial" w:cs="Arial"/>
          <w:sz w:val="21"/>
          <w:szCs w:val="21"/>
        </w:rPr>
        <w:t xml:space="preserve"> </w:t>
      </w:r>
    </w:p>
    <w:p w14:paraId="05CFA573" w14:textId="77777777" w:rsidR="00D62584" w:rsidRDefault="00D62584" w:rsidP="00075DFD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Partnerschapsovereenkomst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F34736" w:rsidRPr="00075DFD">
        <w:rPr>
          <w:rFonts w:ascii="Arial" w:hAnsi="Arial" w:cs="Arial"/>
          <w:sz w:val="21"/>
          <w:szCs w:val="21"/>
        </w:rPr>
        <w:t xml:space="preserve">2943148) </w:t>
      </w:r>
    </w:p>
    <w:p w14:paraId="694AB6BB" w14:textId="1DACDFD6" w:rsidR="00F34736" w:rsidRPr="00465C33" w:rsidRDefault="00D62584" w:rsidP="00D62584">
      <w:pPr>
        <w:ind w:left="708"/>
        <w:rPr>
          <w:rFonts w:ascii="Arial" w:hAnsi="Arial" w:cs="Arial"/>
          <w:color w:val="C00000"/>
          <w:sz w:val="21"/>
          <w:szCs w:val="21"/>
        </w:rPr>
      </w:pPr>
      <w:r w:rsidRPr="00465C33">
        <w:rPr>
          <w:rFonts w:ascii="Arial" w:hAnsi="Arial" w:cs="Arial"/>
          <w:color w:val="C00000"/>
          <w:sz w:val="21"/>
          <w:szCs w:val="21"/>
        </w:rPr>
        <w:t xml:space="preserve">dan </w:t>
      </w:r>
      <w:r w:rsidR="00F34736" w:rsidRPr="00465C33">
        <w:rPr>
          <w:rFonts w:ascii="Arial" w:hAnsi="Arial" w:cs="Arial"/>
          <w:color w:val="C00000"/>
          <w:sz w:val="21"/>
          <w:szCs w:val="21"/>
        </w:rPr>
        <w:t xml:space="preserve">groep_niveau2 = </w:t>
      </w:r>
      <w:r w:rsidRPr="00465C33">
        <w:rPr>
          <w:rFonts w:ascii="Arial" w:hAnsi="Arial" w:cs="Arial"/>
          <w:color w:val="C00000"/>
          <w:sz w:val="21"/>
          <w:szCs w:val="21"/>
        </w:rPr>
        <w:t>Recht op Maatschappelijke Integratie – Tewerkstelling</w:t>
      </w:r>
      <w:r w:rsidR="00F550CA" w:rsidRPr="00465C33">
        <w:rPr>
          <w:rFonts w:ascii="Arial" w:hAnsi="Arial" w:cs="Arial"/>
          <w:color w:val="C00000"/>
          <w:sz w:val="21"/>
          <w:szCs w:val="21"/>
        </w:rPr>
        <w:t xml:space="preserve"> (code 2)</w:t>
      </w:r>
    </w:p>
    <w:p w14:paraId="5AEA4D1D" w14:textId="6E6602EB" w:rsidR="00F550CA" w:rsidRDefault="00F550CA" w:rsidP="00F550CA">
      <w:pPr>
        <w:ind w:left="1416"/>
        <w:rPr>
          <w:rFonts w:ascii="Arial" w:hAnsi="Arial" w:cs="Arial"/>
          <w:sz w:val="21"/>
          <w:szCs w:val="21"/>
        </w:rPr>
      </w:pPr>
      <w:r w:rsidRPr="00F550CA">
        <w:rPr>
          <w:rFonts w:ascii="Arial" w:hAnsi="Arial" w:cs="Arial"/>
          <w:b/>
          <w:bCs/>
          <w:sz w:val="21"/>
          <w:szCs w:val="21"/>
        </w:rPr>
        <w:t>A.</w:t>
      </w:r>
      <w:r w:rsidR="00F34736" w:rsidRPr="00F550CA">
        <w:rPr>
          <w:rFonts w:ascii="Arial" w:hAnsi="Arial" w:cs="Arial"/>
          <w:b/>
          <w:bCs/>
          <w:sz w:val="21"/>
          <w:szCs w:val="21"/>
        </w:rPr>
        <w:t>1.2.1.</w:t>
      </w:r>
      <w:r w:rsidRPr="00F550CA">
        <w:rPr>
          <w:rFonts w:ascii="Arial" w:hAnsi="Arial" w:cs="Arial"/>
          <w:b/>
          <w:bCs/>
          <w:sz w:val="21"/>
          <w:szCs w:val="21"/>
        </w:rPr>
        <w:t xml:space="preserve"> </w:t>
      </w:r>
      <w:r w:rsidRPr="00075DFD">
        <w:rPr>
          <w:rFonts w:ascii="Arial" w:hAnsi="Arial" w:cs="Arial"/>
          <w:b/>
          <w:bCs/>
          <w:sz w:val="21"/>
          <w:szCs w:val="21"/>
        </w:rPr>
        <w:t>.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Als de wetgeving (LEGISLATION) gelijk is aan de code “Leefloon” (1)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p</w:t>
      </w:r>
      <w:r w:rsidRPr="00D202C7">
        <w:rPr>
          <w:rFonts w:ascii="Arial" w:hAnsi="Arial" w:cs="Arial"/>
          <w:sz w:val="21"/>
          <w:szCs w:val="21"/>
        </w:rPr>
        <w:t xml:space="preserve">ercentage &amp; omschrijving van de terugbetaling door de staat aan de </w:t>
      </w:r>
      <w:proofErr w:type="spellStart"/>
      <w:r w:rsidRPr="00D202C7">
        <w:rPr>
          <w:rFonts w:ascii="Arial" w:hAnsi="Arial" w:cs="Arial"/>
          <w:sz w:val="21"/>
          <w:szCs w:val="21"/>
        </w:rPr>
        <w:t>ocmw's</w:t>
      </w:r>
      <w:proofErr w:type="spellEnd"/>
      <w:r w:rsidRPr="00D202C7">
        <w:rPr>
          <w:rFonts w:ascii="Arial" w:hAnsi="Arial" w:cs="Arial"/>
          <w:sz w:val="21"/>
          <w:szCs w:val="21"/>
        </w:rPr>
        <w:t xml:space="preserve"> (begrotingsartikel)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Fonts w:ascii="Arial" w:hAnsi="Arial" w:cs="Arial"/>
          <w:sz w:val="21"/>
          <w:szCs w:val="21"/>
        </w:rPr>
        <w:t>Budart_id</w:t>
      </w:r>
      <w:proofErr w:type="spellEnd"/>
      <w:r>
        <w:rPr>
          <w:rFonts w:ascii="Arial" w:hAnsi="Arial" w:cs="Arial"/>
          <w:sz w:val="21"/>
          <w:szCs w:val="21"/>
        </w:rPr>
        <w:t>) onder één van de volgende categorieën valt:</w:t>
      </w:r>
    </w:p>
    <w:p w14:paraId="48BC37FA" w14:textId="5D6E51B9" w:rsidR="00F550CA" w:rsidRDefault="008C724A" w:rsidP="00F550CA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8C724A">
        <w:rPr>
          <w:rFonts w:ascii="Arial" w:hAnsi="Arial" w:cs="Arial"/>
          <w:sz w:val="21"/>
          <w:szCs w:val="21"/>
        </w:rPr>
        <w:t xml:space="preserve">Tewerkstelling artikel 60.7 (100%) </w:t>
      </w:r>
      <w:r>
        <w:rPr>
          <w:rFonts w:ascii="Arial" w:hAnsi="Arial" w:cs="Arial"/>
          <w:sz w:val="21"/>
          <w:szCs w:val="21"/>
        </w:rPr>
        <w:t xml:space="preserve">(code </w:t>
      </w:r>
      <w:r w:rsidR="00F34736" w:rsidRPr="00F550CA">
        <w:rPr>
          <w:rFonts w:ascii="Arial" w:hAnsi="Arial" w:cs="Arial"/>
          <w:sz w:val="21"/>
          <w:szCs w:val="21"/>
        </w:rPr>
        <w:t>1172</w:t>
      </w:r>
      <w:r>
        <w:rPr>
          <w:rFonts w:ascii="Arial" w:hAnsi="Arial" w:cs="Arial"/>
          <w:sz w:val="21"/>
          <w:szCs w:val="21"/>
        </w:rPr>
        <w:t>)</w:t>
      </w:r>
      <w:r w:rsidR="00F34736" w:rsidRPr="00F550CA">
        <w:rPr>
          <w:rFonts w:ascii="Arial" w:hAnsi="Arial" w:cs="Arial"/>
          <w:sz w:val="21"/>
          <w:szCs w:val="21"/>
        </w:rPr>
        <w:t xml:space="preserve"> </w:t>
      </w:r>
    </w:p>
    <w:p w14:paraId="57E48FC3" w14:textId="77777777" w:rsidR="00F550CA" w:rsidRDefault="00F550CA" w:rsidP="00F550CA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F550CA">
        <w:rPr>
          <w:rFonts w:ascii="Arial" w:hAnsi="Arial" w:cs="Arial"/>
          <w:sz w:val="21"/>
          <w:szCs w:val="21"/>
        </w:rPr>
        <w:t>Sociale economie-initiatief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F34736" w:rsidRPr="00F550CA">
        <w:rPr>
          <w:rFonts w:ascii="Arial" w:hAnsi="Arial" w:cs="Arial"/>
          <w:sz w:val="21"/>
          <w:szCs w:val="21"/>
        </w:rPr>
        <w:t>7707</w:t>
      </w:r>
      <w:r>
        <w:rPr>
          <w:rFonts w:ascii="Arial" w:hAnsi="Arial" w:cs="Arial"/>
          <w:sz w:val="21"/>
          <w:szCs w:val="21"/>
        </w:rPr>
        <w:t>)</w:t>
      </w:r>
      <w:r w:rsidR="00F34736" w:rsidRPr="00F550CA">
        <w:rPr>
          <w:rFonts w:ascii="Arial" w:hAnsi="Arial" w:cs="Arial"/>
          <w:sz w:val="21"/>
          <w:szCs w:val="21"/>
        </w:rPr>
        <w:t xml:space="preserve"> </w:t>
      </w:r>
    </w:p>
    <w:p w14:paraId="30508C9C" w14:textId="77777777" w:rsidR="00F550CA" w:rsidRDefault="00F550CA" w:rsidP="00F550CA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Art. 60.7 deeltijds (100%)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075DFD">
        <w:rPr>
          <w:rFonts w:ascii="Arial" w:hAnsi="Arial" w:cs="Arial"/>
          <w:sz w:val="21"/>
          <w:szCs w:val="21"/>
        </w:rPr>
        <w:t>7708</w:t>
      </w:r>
      <w:r>
        <w:rPr>
          <w:rFonts w:ascii="Arial" w:hAnsi="Arial" w:cs="Arial"/>
          <w:sz w:val="21"/>
          <w:szCs w:val="21"/>
        </w:rPr>
        <w:t>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1D2EF864" w14:textId="77777777" w:rsidR="00F550CA" w:rsidRDefault="00F550CA" w:rsidP="00F550CA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Art. 60.7voltijds (100%)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075DFD">
        <w:rPr>
          <w:rFonts w:ascii="Arial" w:hAnsi="Arial" w:cs="Arial"/>
          <w:sz w:val="21"/>
          <w:szCs w:val="21"/>
        </w:rPr>
        <w:t>7709</w:t>
      </w:r>
      <w:r>
        <w:rPr>
          <w:rFonts w:ascii="Arial" w:hAnsi="Arial" w:cs="Arial"/>
          <w:sz w:val="21"/>
          <w:szCs w:val="21"/>
        </w:rPr>
        <w:t>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4E92BCE9" w14:textId="3129080F" w:rsidR="00F550CA" w:rsidRPr="00465C33" w:rsidRDefault="00F550CA" w:rsidP="00F550CA">
      <w:pPr>
        <w:ind w:left="1416"/>
        <w:rPr>
          <w:rFonts w:ascii="Arial" w:hAnsi="Arial" w:cs="Arial"/>
          <w:color w:val="0070C0"/>
          <w:sz w:val="21"/>
          <w:szCs w:val="21"/>
        </w:rPr>
      </w:pPr>
      <w:r w:rsidRPr="00465C33">
        <w:rPr>
          <w:rFonts w:ascii="Arial" w:hAnsi="Arial" w:cs="Arial"/>
          <w:color w:val="0070C0"/>
          <w:sz w:val="21"/>
          <w:szCs w:val="21"/>
        </w:rPr>
        <w:t>dan</w:t>
      </w:r>
      <w:r w:rsidR="00F34736" w:rsidRPr="00465C33">
        <w:rPr>
          <w:rFonts w:ascii="Arial" w:hAnsi="Arial" w:cs="Arial"/>
          <w:color w:val="0070C0"/>
          <w:sz w:val="21"/>
          <w:szCs w:val="21"/>
        </w:rPr>
        <w:t xml:space="preserve"> groep_niveau3 = </w:t>
      </w:r>
      <w:r w:rsidRPr="00465C33">
        <w:rPr>
          <w:rFonts w:ascii="Arial" w:hAnsi="Arial" w:cs="Arial"/>
          <w:color w:val="0070C0"/>
          <w:sz w:val="21"/>
          <w:szCs w:val="21"/>
        </w:rPr>
        <w:t xml:space="preserve">Recht op Maatschappelijke Integratie </w:t>
      </w:r>
      <w:r w:rsidR="004C0661" w:rsidRPr="00465C33">
        <w:rPr>
          <w:rFonts w:ascii="Arial" w:hAnsi="Arial" w:cs="Arial"/>
          <w:color w:val="0070C0"/>
          <w:sz w:val="21"/>
          <w:szCs w:val="21"/>
        </w:rPr>
        <w:t>–</w:t>
      </w:r>
      <w:r w:rsidRPr="00465C33">
        <w:rPr>
          <w:rFonts w:ascii="Arial" w:hAnsi="Arial" w:cs="Arial"/>
          <w:color w:val="0070C0"/>
          <w:sz w:val="21"/>
          <w:szCs w:val="21"/>
        </w:rPr>
        <w:t xml:space="preserve"> Tewerkstelling </w:t>
      </w:r>
      <w:r w:rsidR="004C0661" w:rsidRPr="00465C33">
        <w:rPr>
          <w:rFonts w:ascii="Arial" w:hAnsi="Arial" w:cs="Arial"/>
          <w:color w:val="0070C0"/>
          <w:sz w:val="21"/>
          <w:szCs w:val="21"/>
        </w:rPr>
        <w:t>–</w:t>
      </w:r>
      <w:r w:rsidRPr="00465C33">
        <w:rPr>
          <w:rFonts w:ascii="Arial" w:hAnsi="Arial" w:cs="Arial"/>
          <w:color w:val="0070C0"/>
          <w:sz w:val="21"/>
          <w:szCs w:val="21"/>
        </w:rPr>
        <w:t xml:space="preserve"> Art.60 (code 3)</w:t>
      </w:r>
    </w:p>
    <w:p w14:paraId="7E2D2A61" w14:textId="49B30262" w:rsidR="00F550CA" w:rsidRDefault="00F550CA" w:rsidP="00F550CA">
      <w:pPr>
        <w:ind w:left="212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A.</w:t>
      </w:r>
      <w:r w:rsidR="00F34736" w:rsidRPr="00F550CA">
        <w:rPr>
          <w:rFonts w:ascii="Arial" w:hAnsi="Arial" w:cs="Arial"/>
          <w:b/>
          <w:bCs/>
          <w:sz w:val="21"/>
          <w:szCs w:val="21"/>
        </w:rPr>
        <w:t>1.2.1.1.</w:t>
      </w:r>
      <w:r w:rsidR="00F34736"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Als de wetgeving (LEGISLATION) gelijk is aan de code “Leefloon” (1)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p</w:t>
      </w:r>
      <w:r w:rsidRPr="00D202C7">
        <w:rPr>
          <w:rFonts w:ascii="Arial" w:hAnsi="Arial" w:cs="Arial"/>
          <w:sz w:val="21"/>
          <w:szCs w:val="21"/>
        </w:rPr>
        <w:t xml:space="preserve">ercentage &amp; omschrijving van de terugbetaling door de staat aan de </w:t>
      </w:r>
      <w:proofErr w:type="spellStart"/>
      <w:r w:rsidRPr="00D202C7">
        <w:rPr>
          <w:rFonts w:ascii="Arial" w:hAnsi="Arial" w:cs="Arial"/>
          <w:sz w:val="21"/>
          <w:szCs w:val="21"/>
        </w:rPr>
        <w:t>ocmw's</w:t>
      </w:r>
      <w:proofErr w:type="spellEnd"/>
      <w:r w:rsidRPr="00D202C7">
        <w:rPr>
          <w:rFonts w:ascii="Arial" w:hAnsi="Arial" w:cs="Arial"/>
          <w:sz w:val="21"/>
          <w:szCs w:val="21"/>
        </w:rPr>
        <w:t xml:space="preserve"> (begrotingsartikel)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Fonts w:ascii="Arial" w:hAnsi="Arial" w:cs="Arial"/>
          <w:sz w:val="21"/>
          <w:szCs w:val="21"/>
        </w:rPr>
        <w:t>Budart_id</w:t>
      </w:r>
      <w:proofErr w:type="spellEnd"/>
      <w:r>
        <w:rPr>
          <w:rFonts w:ascii="Arial" w:hAnsi="Arial" w:cs="Arial"/>
          <w:sz w:val="21"/>
          <w:szCs w:val="21"/>
        </w:rPr>
        <w:t>) onder één van de volgende categorieën valt:</w:t>
      </w:r>
    </w:p>
    <w:p w14:paraId="736F4FA7" w14:textId="1FE7D618" w:rsidR="00F550CA" w:rsidRPr="00F550CA" w:rsidRDefault="00F550CA" w:rsidP="00F550CA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F550CA">
        <w:rPr>
          <w:rFonts w:ascii="Arial" w:hAnsi="Arial" w:cs="Arial"/>
          <w:sz w:val="21"/>
          <w:szCs w:val="21"/>
        </w:rPr>
        <w:t>Sociale economie-initiatief (100%)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F550CA">
        <w:rPr>
          <w:rFonts w:ascii="Arial" w:hAnsi="Arial" w:cs="Arial"/>
          <w:sz w:val="21"/>
          <w:szCs w:val="21"/>
        </w:rPr>
        <w:t>7707</w:t>
      </w:r>
      <w:r>
        <w:rPr>
          <w:rFonts w:ascii="Arial" w:hAnsi="Arial" w:cs="Arial"/>
          <w:sz w:val="21"/>
          <w:szCs w:val="21"/>
        </w:rPr>
        <w:t>)</w:t>
      </w:r>
      <w:r w:rsidRPr="00F550CA">
        <w:rPr>
          <w:rFonts w:ascii="Arial" w:hAnsi="Arial" w:cs="Arial"/>
          <w:sz w:val="21"/>
          <w:szCs w:val="21"/>
        </w:rPr>
        <w:t xml:space="preserve"> </w:t>
      </w:r>
    </w:p>
    <w:p w14:paraId="2B7D0010" w14:textId="24ED6314" w:rsidR="00F34736" w:rsidRPr="00465C33" w:rsidRDefault="00F550CA" w:rsidP="00F550CA">
      <w:pPr>
        <w:ind w:left="2124"/>
        <w:rPr>
          <w:rFonts w:ascii="Arial" w:hAnsi="Arial" w:cs="Arial"/>
          <w:color w:val="7030A0"/>
          <w:sz w:val="21"/>
          <w:szCs w:val="21"/>
        </w:rPr>
      </w:pPr>
      <w:r w:rsidRPr="00465C33">
        <w:rPr>
          <w:rFonts w:ascii="Arial" w:hAnsi="Arial" w:cs="Arial"/>
          <w:color w:val="7030A0"/>
          <w:sz w:val="21"/>
          <w:szCs w:val="21"/>
        </w:rPr>
        <w:t xml:space="preserve">dan </w:t>
      </w:r>
      <w:r w:rsidR="00F34736" w:rsidRPr="00465C33">
        <w:rPr>
          <w:rFonts w:ascii="Arial" w:hAnsi="Arial" w:cs="Arial"/>
          <w:color w:val="7030A0"/>
          <w:sz w:val="21"/>
          <w:szCs w:val="21"/>
        </w:rPr>
        <w:t xml:space="preserve">groep_niveau4 = </w:t>
      </w:r>
      <w:r w:rsidRPr="00465C33">
        <w:rPr>
          <w:rFonts w:ascii="Arial" w:hAnsi="Arial" w:cs="Arial"/>
          <w:color w:val="7030A0"/>
          <w:sz w:val="21"/>
          <w:szCs w:val="21"/>
        </w:rPr>
        <w:t xml:space="preserve">Recht op Maatschappelijke Integratie </w:t>
      </w:r>
      <w:r w:rsidR="00A23A5D" w:rsidRPr="00465C33">
        <w:rPr>
          <w:rFonts w:ascii="Arial" w:hAnsi="Arial" w:cs="Arial"/>
          <w:color w:val="7030A0"/>
          <w:sz w:val="21"/>
          <w:szCs w:val="21"/>
        </w:rPr>
        <w:t>–</w:t>
      </w:r>
      <w:r w:rsidRPr="00465C33">
        <w:rPr>
          <w:rFonts w:ascii="Arial" w:hAnsi="Arial" w:cs="Arial"/>
          <w:color w:val="7030A0"/>
          <w:sz w:val="21"/>
          <w:szCs w:val="21"/>
        </w:rPr>
        <w:t xml:space="preserve"> Tewerkstelling </w:t>
      </w:r>
      <w:r w:rsidR="00A23A5D" w:rsidRPr="00465C33">
        <w:rPr>
          <w:rFonts w:ascii="Arial" w:hAnsi="Arial" w:cs="Arial"/>
          <w:color w:val="7030A0"/>
          <w:sz w:val="21"/>
          <w:szCs w:val="21"/>
        </w:rPr>
        <w:t>–</w:t>
      </w:r>
      <w:r w:rsidRPr="00465C33">
        <w:rPr>
          <w:rFonts w:ascii="Arial" w:hAnsi="Arial" w:cs="Arial"/>
          <w:color w:val="7030A0"/>
          <w:sz w:val="21"/>
          <w:szCs w:val="21"/>
        </w:rPr>
        <w:t xml:space="preserve"> Art.60 - Sociale economie (code 3)</w:t>
      </w:r>
    </w:p>
    <w:p w14:paraId="626482EB" w14:textId="2F6A762A" w:rsidR="004C0661" w:rsidRDefault="00412620" w:rsidP="004C0661">
      <w:pPr>
        <w:ind w:left="1416"/>
        <w:rPr>
          <w:rFonts w:ascii="Arial" w:hAnsi="Arial" w:cs="Arial"/>
          <w:sz w:val="21"/>
          <w:szCs w:val="21"/>
        </w:rPr>
      </w:pPr>
      <w:r w:rsidRPr="00412620">
        <w:rPr>
          <w:rFonts w:ascii="Arial" w:hAnsi="Arial" w:cs="Arial"/>
          <w:b/>
          <w:bCs/>
          <w:sz w:val="21"/>
          <w:szCs w:val="21"/>
        </w:rPr>
        <w:t>A.</w:t>
      </w:r>
      <w:r w:rsidR="00F34736" w:rsidRPr="00412620">
        <w:rPr>
          <w:rFonts w:ascii="Arial" w:hAnsi="Arial" w:cs="Arial"/>
          <w:b/>
          <w:bCs/>
          <w:sz w:val="21"/>
          <w:szCs w:val="21"/>
        </w:rPr>
        <w:t>1.2.2.</w:t>
      </w:r>
      <w:r w:rsidR="00F34736"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Als de wetgeving (LEGISLATION) gelijk is aan de code “Leefloon” (1)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p</w:t>
      </w:r>
      <w:r w:rsidRPr="00D202C7">
        <w:rPr>
          <w:rFonts w:ascii="Arial" w:hAnsi="Arial" w:cs="Arial"/>
          <w:sz w:val="21"/>
          <w:szCs w:val="21"/>
        </w:rPr>
        <w:t xml:space="preserve">ercentage &amp; omschrijving van de terugbetaling door de staat aan de </w:t>
      </w:r>
      <w:proofErr w:type="spellStart"/>
      <w:r w:rsidRPr="00D202C7">
        <w:rPr>
          <w:rFonts w:ascii="Arial" w:hAnsi="Arial" w:cs="Arial"/>
          <w:sz w:val="21"/>
          <w:szCs w:val="21"/>
        </w:rPr>
        <w:t>ocmw's</w:t>
      </w:r>
      <w:proofErr w:type="spellEnd"/>
      <w:r w:rsidRPr="00D202C7">
        <w:rPr>
          <w:rFonts w:ascii="Arial" w:hAnsi="Arial" w:cs="Arial"/>
          <w:sz w:val="21"/>
          <w:szCs w:val="21"/>
        </w:rPr>
        <w:t xml:space="preserve"> (begrotingsartikel)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Fonts w:ascii="Arial" w:hAnsi="Arial" w:cs="Arial"/>
          <w:sz w:val="21"/>
          <w:szCs w:val="21"/>
        </w:rPr>
        <w:t>Budart_id</w:t>
      </w:r>
      <w:proofErr w:type="spellEnd"/>
      <w:r>
        <w:rPr>
          <w:rFonts w:ascii="Arial" w:hAnsi="Arial" w:cs="Arial"/>
          <w:sz w:val="21"/>
          <w:szCs w:val="21"/>
        </w:rPr>
        <w:t>) onder één van de volgende categorieën valt:</w:t>
      </w:r>
    </w:p>
    <w:p w14:paraId="2243E9EC" w14:textId="41E0304A" w:rsidR="004C0661" w:rsidRPr="004C0661" w:rsidRDefault="004C0661" w:rsidP="004C0661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4C0661">
        <w:rPr>
          <w:rFonts w:ascii="Arial" w:hAnsi="Arial" w:cs="Arial"/>
          <w:sz w:val="21"/>
          <w:szCs w:val="21"/>
        </w:rPr>
        <w:t>Tewerkstelling art. 61 (100%)</w:t>
      </w:r>
      <w:r>
        <w:rPr>
          <w:rFonts w:ascii="Arial" w:hAnsi="Arial" w:cs="Arial"/>
          <w:sz w:val="21"/>
          <w:szCs w:val="21"/>
        </w:rPr>
        <w:t xml:space="preserve"> (code 1173)</w:t>
      </w:r>
    </w:p>
    <w:p w14:paraId="75783EC0" w14:textId="2A26F229" w:rsidR="00F34736" w:rsidRPr="00465C33" w:rsidRDefault="004C0661" w:rsidP="00A23A5D">
      <w:pPr>
        <w:ind w:left="1416"/>
        <w:rPr>
          <w:rFonts w:ascii="Arial" w:hAnsi="Arial" w:cs="Arial"/>
          <w:color w:val="0070C0"/>
          <w:sz w:val="21"/>
          <w:szCs w:val="21"/>
        </w:rPr>
      </w:pPr>
      <w:r w:rsidRPr="00465C33">
        <w:rPr>
          <w:rFonts w:ascii="Arial" w:hAnsi="Arial" w:cs="Arial"/>
          <w:color w:val="0070C0"/>
          <w:sz w:val="21"/>
          <w:szCs w:val="21"/>
        </w:rPr>
        <w:t xml:space="preserve">dan </w:t>
      </w:r>
      <w:r w:rsidR="00F34736" w:rsidRPr="00465C33">
        <w:rPr>
          <w:rFonts w:ascii="Arial" w:hAnsi="Arial" w:cs="Arial"/>
          <w:color w:val="0070C0"/>
          <w:sz w:val="21"/>
          <w:szCs w:val="21"/>
        </w:rPr>
        <w:t xml:space="preserve">groep_niveau3 = </w:t>
      </w:r>
      <w:r w:rsidRPr="00465C33">
        <w:rPr>
          <w:rFonts w:ascii="Arial" w:hAnsi="Arial" w:cs="Arial"/>
          <w:color w:val="0070C0"/>
          <w:sz w:val="21"/>
          <w:szCs w:val="21"/>
        </w:rPr>
        <w:t xml:space="preserve">Recht op Maatschappelijke Integratie </w:t>
      </w:r>
      <w:r w:rsidR="00A23A5D" w:rsidRPr="00465C33">
        <w:rPr>
          <w:rFonts w:ascii="Arial" w:hAnsi="Arial" w:cs="Arial"/>
          <w:color w:val="0070C0"/>
          <w:sz w:val="21"/>
          <w:szCs w:val="21"/>
        </w:rPr>
        <w:t>–</w:t>
      </w:r>
      <w:r w:rsidRPr="00465C33">
        <w:rPr>
          <w:rFonts w:ascii="Arial" w:hAnsi="Arial" w:cs="Arial"/>
          <w:color w:val="0070C0"/>
          <w:sz w:val="21"/>
          <w:szCs w:val="21"/>
        </w:rPr>
        <w:t xml:space="preserve"> Tewerkstelling </w:t>
      </w:r>
      <w:r w:rsidR="00A23A5D" w:rsidRPr="00465C33">
        <w:rPr>
          <w:rFonts w:ascii="Arial" w:hAnsi="Arial" w:cs="Arial"/>
          <w:color w:val="0070C0"/>
          <w:sz w:val="21"/>
          <w:szCs w:val="21"/>
        </w:rPr>
        <w:t>–</w:t>
      </w:r>
      <w:r w:rsidRPr="00465C33">
        <w:rPr>
          <w:rFonts w:ascii="Arial" w:hAnsi="Arial" w:cs="Arial"/>
          <w:color w:val="0070C0"/>
          <w:sz w:val="21"/>
          <w:szCs w:val="21"/>
        </w:rPr>
        <w:t xml:space="preserve"> Art.61 (code </w:t>
      </w:r>
      <w:r w:rsidR="00F34736" w:rsidRPr="00465C33">
        <w:rPr>
          <w:rFonts w:ascii="Arial" w:hAnsi="Arial" w:cs="Arial"/>
          <w:color w:val="0070C0"/>
          <w:sz w:val="21"/>
          <w:szCs w:val="21"/>
        </w:rPr>
        <w:t>4</w:t>
      </w:r>
      <w:r w:rsidRPr="00465C33">
        <w:rPr>
          <w:rFonts w:ascii="Arial" w:hAnsi="Arial" w:cs="Arial"/>
          <w:color w:val="0070C0"/>
          <w:sz w:val="21"/>
          <w:szCs w:val="21"/>
        </w:rPr>
        <w:t>)</w:t>
      </w:r>
    </w:p>
    <w:p w14:paraId="5E7B72BB" w14:textId="4F2D0EB4" w:rsidR="00465C33" w:rsidRDefault="00465C33" w:rsidP="00465C33">
      <w:pPr>
        <w:ind w:left="1416"/>
        <w:rPr>
          <w:rFonts w:ascii="Arial" w:hAnsi="Arial" w:cs="Arial"/>
          <w:sz w:val="21"/>
          <w:szCs w:val="21"/>
        </w:rPr>
      </w:pPr>
      <w:r w:rsidRPr="00465C33">
        <w:rPr>
          <w:rFonts w:ascii="Arial" w:hAnsi="Arial" w:cs="Arial"/>
          <w:b/>
          <w:bCs/>
          <w:sz w:val="21"/>
          <w:szCs w:val="21"/>
        </w:rPr>
        <w:t>A.</w:t>
      </w:r>
      <w:r w:rsidR="00F34736" w:rsidRPr="00465C33">
        <w:rPr>
          <w:rFonts w:ascii="Arial" w:hAnsi="Arial" w:cs="Arial"/>
          <w:b/>
          <w:bCs/>
          <w:sz w:val="21"/>
          <w:szCs w:val="21"/>
        </w:rPr>
        <w:t>1.2.3.</w:t>
      </w:r>
      <w:r w:rsidR="00F34736"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Als de wetgeving (LEGISLATION) gelijk is aan de code “Leefloon” (1)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p</w:t>
      </w:r>
      <w:r w:rsidRPr="00D202C7">
        <w:rPr>
          <w:rFonts w:ascii="Arial" w:hAnsi="Arial" w:cs="Arial"/>
          <w:sz w:val="21"/>
          <w:szCs w:val="21"/>
        </w:rPr>
        <w:t xml:space="preserve">ercentage &amp; omschrijving van de terugbetaling door de staat aan de </w:t>
      </w:r>
      <w:proofErr w:type="spellStart"/>
      <w:r w:rsidRPr="00D202C7">
        <w:rPr>
          <w:rFonts w:ascii="Arial" w:hAnsi="Arial" w:cs="Arial"/>
          <w:sz w:val="21"/>
          <w:szCs w:val="21"/>
        </w:rPr>
        <w:t>ocmw's</w:t>
      </w:r>
      <w:proofErr w:type="spellEnd"/>
      <w:r w:rsidRPr="00D202C7">
        <w:rPr>
          <w:rFonts w:ascii="Arial" w:hAnsi="Arial" w:cs="Arial"/>
          <w:sz w:val="21"/>
          <w:szCs w:val="21"/>
        </w:rPr>
        <w:t xml:space="preserve"> (begrotingsartikel)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Fonts w:ascii="Arial" w:hAnsi="Arial" w:cs="Arial"/>
          <w:sz w:val="21"/>
          <w:szCs w:val="21"/>
        </w:rPr>
        <w:t>Budart_id</w:t>
      </w:r>
      <w:proofErr w:type="spellEnd"/>
      <w:r>
        <w:rPr>
          <w:rFonts w:ascii="Arial" w:hAnsi="Arial" w:cs="Arial"/>
          <w:sz w:val="21"/>
          <w:szCs w:val="21"/>
        </w:rPr>
        <w:t>) onder één van de volgende categorieën valt:</w:t>
      </w:r>
    </w:p>
    <w:p w14:paraId="3EF7A7C7" w14:textId="146EC1FA" w:rsidR="00465C33" w:rsidRDefault="00465C33" w:rsidP="006D7657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465C33">
        <w:rPr>
          <w:rFonts w:ascii="Arial" w:hAnsi="Arial" w:cs="Arial"/>
          <w:sz w:val="21"/>
          <w:szCs w:val="21"/>
        </w:rPr>
        <w:t>Partnerschapsovereenkomst (100%)</w:t>
      </w:r>
      <w:r w:rsidR="00F34736" w:rsidRPr="00465C33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 xml:space="preserve">code </w:t>
      </w:r>
      <w:r w:rsidR="00F34736" w:rsidRPr="00465C33">
        <w:rPr>
          <w:rFonts w:ascii="Arial" w:hAnsi="Arial" w:cs="Arial"/>
          <w:sz w:val="21"/>
          <w:szCs w:val="21"/>
        </w:rPr>
        <w:t>2943148</w:t>
      </w:r>
      <w:r w:rsidR="00C24DDE">
        <w:rPr>
          <w:rFonts w:ascii="Arial" w:hAnsi="Arial" w:cs="Arial"/>
          <w:sz w:val="21"/>
          <w:szCs w:val="21"/>
        </w:rPr>
        <w:t>)</w:t>
      </w:r>
    </w:p>
    <w:p w14:paraId="210C3CE5" w14:textId="65CCD1BD" w:rsidR="00F34736" w:rsidRPr="00465C33" w:rsidRDefault="00465C33" w:rsidP="00465C33">
      <w:pPr>
        <w:ind w:left="1416"/>
        <w:rPr>
          <w:rFonts w:ascii="Arial" w:hAnsi="Arial" w:cs="Arial"/>
          <w:color w:val="0070C0"/>
          <w:sz w:val="21"/>
          <w:szCs w:val="21"/>
        </w:rPr>
      </w:pPr>
      <w:r w:rsidRPr="00465C33">
        <w:rPr>
          <w:rFonts w:ascii="Arial" w:hAnsi="Arial" w:cs="Arial"/>
          <w:color w:val="0070C0"/>
          <w:sz w:val="21"/>
          <w:szCs w:val="21"/>
        </w:rPr>
        <w:t xml:space="preserve">dan </w:t>
      </w:r>
      <w:r w:rsidR="00F34736" w:rsidRPr="00465C33">
        <w:rPr>
          <w:rFonts w:ascii="Arial" w:hAnsi="Arial" w:cs="Arial"/>
          <w:color w:val="0070C0"/>
          <w:sz w:val="21"/>
          <w:szCs w:val="21"/>
        </w:rPr>
        <w:t xml:space="preserve">groep_niveau3 = </w:t>
      </w:r>
      <w:r w:rsidRPr="00465C33">
        <w:rPr>
          <w:rFonts w:ascii="Arial" w:hAnsi="Arial" w:cs="Arial"/>
          <w:color w:val="0070C0"/>
          <w:sz w:val="21"/>
          <w:szCs w:val="21"/>
        </w:rPr>
        <w:t xml:space="preserve">Recht op Maatschappelijke Integratie – Tewerkstelling – Partnerschap (code </w:t>
      </w:r>
      <w:r w:rsidR="00F34736" w:rsidRPr="00465C33">
        <w:rPr>
          <w:rFonts w:ascii="Arial" w:hAnsi="Arial" w:cs="Arial"/>
          <w:color w:val="0070C0"/>
          <w:sz w:val="21"/>
          <w:szCs w:val="21"/>
        </w:rPr>
        <w:t>5</w:t>
      </w:r>
      <w:r w:rsidRPr="00465C33">
        <w:rPr>
          <w:rFonts w:ascii="Arial" w:hAnsi="Arial" w:cs="Arial"/>
          <w:color w:val="0070C0"/>
          <w:sz w:val="21"/>
          <w:szCs w:val="21"/>
        </w:rPr>
        <w:t>)</w:t>
      </w:r>
      <w:r w:rsidR="00F34736" w:rsidRPr="00465C33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470E9A82" w14:textId="24FAECF3" w:rsidR="00465C33" w:rsidRDefault="00465C33" w:rsidP="00465C33">
      <w:pPr>
        <w:ind w:left="1416"/>
        <w:rPr>
          <w:rFonts w:ascii="Arial" w:hAnsi="Arial" w:cs="Arial"/>
          <w:sz w:val="21"/>
          <w:szCs w:val="21"/>
        </w:rPr>
      </w:pPr>
      <w:r w:rsidRPr="00465C33">
        <w:rPr>
          <w:rFonts w:ascii="Arial" w:hAnsi="Arial" w:cs="Arial"/>
          <w:b/>
          <w:bCs/>
          <w:sz w:val="21"/>
          <w:szCs w:val="21"/>
        </w:rPr>
        <w:t>A.1.2.</w:t>
      </w:r>
      <w:r>
        <w:rPr>
          <w:rFonts w:ascii="Arial" w:hAnsi="Arial" w:cs="Arial"/>
          <w:b/>
          <w:bCs/>
          <w:sz w:val="21"/>
          <w:szCs w:val="21"/>
        </w:rPr>
        <w:t>4</w:t>
      </w:r>
      <w:r w:rsidRPr="00465C33">
        <w:rPr>
          <w:rFonts w:ascii="Arial" w:hAnsi="Arial" w:cs="Arial"/>
          <w:b/>
          <w:bCs/>
          <w:sz w:val="21"/>
          <w:szCs w:val="21"/>
        </w:rPr>
        <w:t>.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Als de wetgeving (LEGISLATION) gelijk is aan de code “Leefloon” (1)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p</w:t>
      </w:r>
      <w:r w:rsidRPr="00D202C7">
        <w:rPr>
          <w:rFonts w:ascii="Arial" w:hAnsi="Arial" w:cs="Arial"/>
          <w:sz w:val="21"/>
          <w:szCs w:val="21"/>
        </w:rPr>
        <w:t xml:space="preserve">ercentage &amp; omschrijving van de terugbetaling door de staat aan de </w:t>
      </w:r>
      <w:proofErr w:type="spellStart"/>
      <w:r w:rsidRPr="00D202C7">
        <w:rPr>
          <w:rFonts w:ascii="Arial" w:hAnsi="Arial" w:cs="Arial"/>
          <w:sz w:val="21"/>
          <w:szCs w:val="21"/>
        </w:rPr>
        <w:t>ocmw's</w:t>
      </w:r>
      <w:proofErr w:type="spellEnd"/>
      <w:r w:rsidRPr="00D202C7">
        <w:rPr>
          <w:rFonts w:ascii="Arial" w:hAnsi="Arial" w:cs="Arial"/>
          <w:sz w:val="21"/>
          <w:szCs w:val="21"/>
        </w:rPr>
        <w:t xml:space="preserve"> (begrotingsartikel)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Fonts w:ascii="Arial" w:hAnsi="Arial" w:cs="Arial"/>
          <w:sz w:val="21"/>
          <w:szCs w:val="21"/>
        </w:rPr>
        <w:t>Budart_id</w:t>
      </w:r>
      <w:proofErr w:type="spellEnd"/>
      <w:r>
        <w:rPr>
          <w:rFonts w:ascii="Arial" w:hAnsi="Arial" w:cs="Arial"/>
          <w:sz w:val="21"/>
          <w:szCs w:val="21"/>
        </w:rPr>
        <w:t>) onder één van de volgende categorieën valt:</w:t>
      </w:r>
    </w:p>
    <w:p w14:paraId="6D4B6682" w14:textId="0A036E43" w:rsidR="00777A8F" w:rsidRDefault="00AF35E4" w:rsidP="00777A8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AF35E4">
        <w:rPr>
          <w:rFonts w:ascii="Arial" w:hAnsi="Arial" w:cs="Arial"/>
          <w:sz w:val="21"/>
          <w:szCs w:val="21"/>
        </w:rPr>
        <w:t xml:space="preserve">Activering bestaansminimum (100%) </w:t>
      </w:r>
      <w:r>
        <w:rPr>
          <w:rFonts w:ascii="Arial" w:hAnsi="Arial" w:cs="Arial"/>
          <w:sz w:val="21"/>
          <w:szCs w:val="21"/>
        </w:rPr>
        <w:t xml:space="preserve">(code </w:t>
      </w:r>
      <w:r w:rsidR="00F34736" w:rsidRPr="00777A8F">
        <w:rPr>
          <w:rFonts w:ascii="Arial" w:hAnsi="Arial" w:cs="Arial"/>
          <w:sz w:val="21"/>
          <w:szCs w:val="21"/>
        </w:rPr>
        <w:t>1175</w:t>
      </w:r>
      <w:r>
        <w:rPr>
          <w:rFonts w:ascii="Arial" w:hAnsi="Arial" w:cs="Arial"/>
          <w:sz w:val="21"/>
          <w:szCs w:val="21"/>
        </w:rPr>
        <w:t>)</w:t>
      </w:r>
      <w:r w:rsidR="00F34736" w:rsidRPr="00777A8F">
        <w:rPr>
          <w:rFonts w:ascii="Arial" w:hAnsi="Arial" w:cs="Arial"/>
          <w:sz w:val="21"/>
          <w:szCs w:val="21"/>
        </w:rPr>
        <w:t xml:space="preserve"> </w:t>
      </w:r>
    </w:p>
    <w:p w14:paraId="6EFA831B" w14:textId="77777777" w:rsidR="00F538C8" w:rsidRDefault="00F538C8" w:rsidP="00F538C8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802362">
        <w:rPr>
          <w:rFonts w:ascii="Arial" w:hAnsi="Arial" w:cs="Arial"/>
          <w:sz w:val="21"/>
          <w:szCs w:val="21"/>
        </w:rPr>
        <w:t>Bijk</w:t>
      </w:r>
      <w:r>
        <w:rPr>
          <w:rFonts w:ascii="Arial" w:hAnsi="Arial" w:cs="Arial"/>
          <w:sz w:val="21"/>
          <w:szCs w:val="21"/>
        </w:rPr>
        <w:t>omende</w:t>
      </w:r>
      <w:r w:rsidRPr="00802362">
        <w:rPr>
          <w:rFonts w:ascii="Arial" w:hAnsi="Arial" w:cs="Arial"/>
          <w:sz w:val="21"/>
          <w:szCs w:val="21"/>
        </w:rPr>
        <w:t xml:space="preserve"> activering bestaansminimum (100%)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075DFD">
        <w:rPr>
          <w:rFonts w:ascii="Arial" w:hAnsi="Arial" w:cs="Arial"/>
          <w:sz w:val="21"/>
          <w:szCs w:val="21"/>
        </w:rPr>
        <w:t>1176</w:t>
      </w:r>
      <w:r>
        <w:rPr>
          <w:rFonts w:ascii="Arial" w:hAnsi="Arial" w:cs="Arial"/>
          <w:sz w:val="21"/>
          <w:szCs w:val="21"/>
        </w:rPr>
        <w:t>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1D9A95A6" w14:textId="77777777" w:rsidR="00777A8F" w:rsidRDefault="00777A8F" w:rsidP="00777A8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Doorstromings-programma (100%)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075DFD">
        <w:rPr>
          <w:rFonts w:ascii="Arial" w:hAnsi="Arial" w:cs="Arial"/>
          <w:sz w:val="21"/>
          <w:szCs w:val="21"/>
        </w:rPr>
        <w:t>7711</w:t>
      </w:r>
      <w:r>
        <w:rPr>
          <w:rFonts w:ascii="Arial" w:hAnsi="Arial" w:cs="Arial"/>
          <w:sz w:val="21"/>
          <w:szCs w:val="21"/>
        </w:rPr>
        <w:t>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4E6BBF6B" w14:textId="77777777" w:rsidR="00777A8F" w:rsidRDefault="00777A8F" w:rsidP="00777A8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Sociaal inschakelings-initiatief (100%)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075DFD">
        <w:rPr>
          <w:rFonts w:ascii="Arial" w:hAnsi="Arial" w:cs="Arial"/>
          <w:sz w:val="21"/>
          <w:szCs w:val="21"/>
        </w:rPr>
        <w:t>7712</w:t>
      </w:r>
      <w:r>
        <w:rPr>
          <w:rFonts w:ascii="Arial" w:hAnsi="Arial" w:cs="Arial"/>
          <w:sz w:val="21"/>
          <w:szCs w:val="21"/>
        </w:rPr>
        <w:t>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68A4C5B5" w14:textId="77777777" w:rsidR="00777A8F" w:rsidRDefault="00777A8F" w:rsidP="00777A8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proofErr w:type="spellStart"/>
      <w:r w:rsidRPr="00D62584">
        <w:rPr>
          <w:rFonts w:ascii="Arial" w:hAnsi="Arial" w:cs="Arial"/>
          <w:sz w:val="21"/>
          <w:szCs w:val="21"/>
        </w:rPr>
        <w:t>Invoeginterim</w:t>
      </w:r>
      <w:proofErr w:type="spellEnd"/>
      <w:r w:rsidRPr="00D62584">
        <w:rPr>
          <w:rFonts w:ascii="Arial" w:hAnsi="Arial" w:cs="Arial"/>
          <w:sz w:val="21"/>
          <w:szCs w:val="21"/>
        </w:rPr>
        <w:t xml:space="preserve"> (100%)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075DFD">
        <w:rPr>
          <w:rFonts w:ascii="Arial" w:hAnsi="Arial" w:cs="Arial"/>
          <w:sz w:val="21"/>
          <w:szCs w:val="21"/>
        </w:rPr>
        <w:t>7703</w:t>
      </w:r>
      <w:r>
        <w:rPr>
          <w:rFonts w:ascii="Arial" w:hAnsi="Arial" w:cs="Arial"/>
          <w:sz w:val="21"/>
          <w:szCs w:val="21"/>
        </w:rPr>
        <w:t>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1441A4E5" w14:textId="77777777" w:rsidR="00777A8F" w:rsidRDefault="00777A8F" w:rsidP="00777A8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Activa-plan (100%)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075DFD">
        <w:rPr>
          <w:rFonts w:ascii="Arial" w:hAnsi="Arial" w:cs="Arial"/>
          <w:sz w:val="21"/>
          <w:szCs w:val="21"/>
        </w:rPr>
        <w:t>7704</w:t>
      </w:r>
      <w:r>
        <w:rPr>
          <w:rFonts w:ascii="Arial" w:hAnsi="Arial" w:cs="Arial"/>
          <w:sz w:val="21"/>
          <w:szCs w:val="21"/>
        </w:rPr>
        <w:t>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355FAD80" w14:textId="77777777" w:rsidR="00777A8F" w:rsidRPr="00D62584" w:rsidRDefault="00777A8F" w:rsidP="00777A8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Banenplanuitkering (100%)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075DFD">
        <w:rPr>
          <w:rFonts w:ascii="Arial" w:hAnsi="Arial" w:cs="Arial"/>
          <w:sz w:val="21"/>
          <w:szCs w:val="21"/>
        </w:rPr>
        <w:t>7705</w:t>
      </w:r>
      <w:r>
        <w:rPr>
          <w:rFonts w:ascii="Arial" w:hAnsi="Arial" w:cs="Arial"/>
          <w:sz w:val="21"/>
          <w:szCs w:val="21"/>
        </w:rPr>
        <w:t>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328FC5D7" w14:textId="77777777" w:rsidR="00777A8F" w:rsidRDefault="00777A8F" w:rsidP="00777A8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Erkende arbeidsposten (100%)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075DFD">
        <w:rPr>
          <w:rFonts w:ascii="Arial" w:hAnsi="Arial" w:cs="Arial"/>
          <w:sz w:val="21"/>
          <w:szCs w:val="21"/>
        </w:rPr>
        <w:t>7706</w:t>
      </w:r>
      <w:r>
        <w:rPr>
          <w:rFonts w:ascii="Arial" w:hAnsi="Arial" w:cs="Arial"/>
          <w:sz w:val="21"/>
          <w:szCs w:val="21"/>
        </w:rPr>
        <w:t>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64B0AAF2" w14:textId="77777777" w:rsidR="00777A8F" w:rsidRDefault="00777A8F" w:rsidP="00777A8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Plan Activa PVP voor 45 jaar (100%)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075DFD">
        <w:rPr>
          <w:rFonts w:ascii="Arial" w:hAnsi="Arial" w:cs="Arial"/>
          <w:sz w:val="21"/>
          <w:szCs w:val="21"/>
        </w:rPr>
        <w:t>2943144</w:t>
      </w:r>
      <w:r>
        <w:rPr>
          <w:rFonts w:ascii="Arial" w:hAnsi="Arial" w:cs="Arial"/>
          <w:sz w:val="21"/>
          <w:szCs w:val="21"/>
        </w:rPr>
        <w:t>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689AEBF7" w14:textId="77777777" w:rsidR="00777A8F" w:rsidRDefault="00777A8F" w:rsidP="00777A8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Plan Activa PVP +45 jaar (100%)</w:t>
      </w:r>
      <w:r w:rsidRPr="00D6258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(code </w:t>
      </w:r>
      <w:r w:rsidRPr="00075DFD">
        <w:rPr>
          <w:rFonts w:ascii="Arial" w:hAnsi="Arial" w:cs="Arial"/>
          <w:sz w:val="21"/>
          <w:szCs w:val="21"/>
        </w:rPr>
        <w:t>2943145</w:t>
      </w:r>
      <w:r>
        <w:rPr>
          <w:rFonts w:ascii="Arial" w:hAnsi="Arial" w:cs="Arial"/>
          <w:sz w:val="21"/>
          <w:szCs w:val="21"/>
        </w:rPr>
        <w:t>)</w:t>
      </w:r>
    </w:p>
    <w:p w14:paraId="1A5B4BB5" w14:textId="77777777" w:rsidR="00777A8F" w:rsidRDefault="00777A8F" w:rsidP="00777A8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Sociaal inschakelingsinitiatief (100%)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075DFD">
        <w:rPr>
          <w:rFonts w:ascii="Arial" w:hAnsi="Arial" w:cs="Arial"/>
          <w:sz w:val="21"/>
          <w:szCs w:val="21"/>
        </w:rPr>
        <w:t>2943146</w:t>
      </w:r>
      <w:r>
        <w:rPr>
          <w:rFonts w:ascii="Arial" w:hAnsi="Arial" w:cs="Arial"/>
          <w:sz w:val="21"/>
          <w:szCs w:val="21"/>
        </w:rPr>
        <w:t>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3B742496" w14:textId="77777777" w:rsidR="00777A8F" w:rsidRDefault="00777A8F" w:rsidP="00777A8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Combinatie van activeringen (100%)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075DFD">
        <w:rPr>
          <w:rFonts w:ascii="Arial" w:hAnsi="Arial" w:cs="Arial"/>
          <w:sz w:val="21"/>
          <w:szCs w:val="21"/>
        </w:rPr>
        <w:t>2943147</w:t>
      </w:r>
      <w:r>
        <w:rPr>
          <w:rFonts w:ascii="Arial" w:hAnsi="Arial" w:cs="Arial"/>
          <w:sz w:val="21"/>
          <w:szCs w:val="21"/>
        </w:rPr>
        <w:t>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2A5522AE" w14:textId="58E44A71" w:rsidR="00777A8F" w:rsidRPr="001500F9" w:rsidRDefault="00777A8F" w:rsidP="00777A8F">
      <w:pPr>
        <w:ind w:left="1416"/>
        <w:rPr>
          <w:rFonts w:ascii="Arial" w:hAnsi="Arial" w:cs="Arial"/>
          <w:color w:val="0070C0"/>
          <w:sz w:val="21"/>
          <w:szCs w:val="21"/>
        </w:rPr>
      </w:pPr>
      <w:r w:rsidRPr="001500F9">
        <w:rPr>
          <w:rFonts w:ascii="Arial" w:hAnsi="Arial" w:cs="Arial"/>
          <w:color w:val="0070C0"/>
          <w:sz w:val="21"/>
          <w:szCs w:val="21"/>
        </w:rPr>
        <w:t xml:space="preserve">dan </w:t>
      </w:r>
      <w:r w:rsidR="00F34736" w:rsidRPr="001500F9">
        <w:rPr>
          <w:rFonts w:ascii="Arial" w:hAnsi="Arial" w:cs="Arial"/>
          <w:color w:val="0070C0"/>
          <w:sz w:val="21"/>
          <w:szCs w:val="21"/>
        </w:rPr>
        <w:t xml:space="preserve">groep_niveau3 =  </w:t>
      </w:r>
      <w:r w:rsidRPr="001500F9">
        <w:rPr>
          <w:rFonts w:ascii="Arial" w:hAnsi="Arial" w:cs="Arial"/>
          <w:color w:val="0070C0"/>
          <w:sz w:val="21"/>
          <w:szCs w:val="21"/>
        </w:rPr>
        <w:t xml:space="preserve">Recht op Maatschappelijke Integratie – Tewerkstelling – Andere tewerkstelling (code 5) </w:t>
      </w:r>
    </w:p>
    <w:p w14:paraId="6D88DB74" w14:textId="1F2038D1" w:rsidR="00F34736" w:rsidRPr="00777A8F" w:rsidRDefault="00F34736" w:rsidP="00777A8F">
      <w:pPr>
        <w:ind w:left="1416"/>
        <w:rPr>
          <w:rFonts w:ascii="Arial" w:hAnsi="Arial" w:cs="Arial"/>
          <w:sz w:val="21"/>
          <w:szCs w:val="21"/>
        </w:rPr>
      </w:pPr>
    </w:p>
    <w:p w14:paraId="53E470F8" w14:textId="1A4F5F07" w:rsidR="000E60AD" w:rsidRDefault="000E60AD" w:rsidP="000E60AD">
      <w:pPr>
        <w:ind w:left="708"/>
        <w:rPr>
          <w:rFonts w:ascii="Arial" w:hAnsi="Arial" w:cs="Arial"/>
          <w:sz w:val="21"/>
          <w:szCs w:val="21"/>
        </w:rPr>
      </w:pPr>
      <w:r w:rsidRPr="000E60AD">
        <w:rPr>
          <w:rFonts w:ascii="Arial" w:hAnsi="Arial" w:cs="Arial"/>
          <w:b/>
          <w:bCs/>
          <w:sz w:val="21"/>
          <w:szCs w:val="21"/>
        </w:rPr>
        <w:t>A.</w:t>
      </w:r>
      <w:r w:rsidR="00F34736" w:rsidRPr="000E60AD">
        <w:rPr>
          <w:rFonts w:ascii="Arial" w:hAnsi="Arial" w:cs="Arial"/>
          <w:b/>
          <w:bCs/>
          <w:sz w:val="21"/>
          <w:szCs w:val="21"/>
        </w:rPr>
        <w:t>1.</w:t>
      </w:r>
      <w:r w:rsidRPr="000E60AD">
        <w:rPr>
          <w:rFonts w:ascii="Arial" w:hAnsi="Arial" w:cs="Arial"/>
          <w:b/>
          <w:bCs/>
          <w:sz w:val="21"/>
          <w:szCs w:val="21"/>
        </w:rPr>
        <w:t>3</w:t>
      </w:r>
      <w:r w:rsidR="00F34736" w:rsidRPr="000E60AD">
        <w:rPr>
          <w:rFonts w:ascii="Arial" w:hAnsi="Arial" w:cs="Arial"/>
          <w:b/>
          <w:bCs/>
          <w:sz w:val="21"/>
          <w:szCs w:val="21"/>
        </w:rPr>
        <w:t>.</w:t>
      </w:r>
      <w:r w:rsidR="00F34736"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Als de wetgeving (LEGISLATION) gelijk is aan de code “Leefloon” (1)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p</w:t>
      </w:r>
      <w:r w:rsidRPr="00D202C7">
        <w:rPr>
          <w:rFonts w:ascii="Arial" w:hAnsi="Arial" w:cs="Arial"/>
          <w:sz w:val="21"/>
          <w:szCs w:val="21"/>
        </w:rPr>
        <w:t xml:space="preserve">ercentage &amp; omschrijving van de terugbetaling door de staat aan de </w:t>
      </w:r>
      <w:proofErr w:type="spellStart"/>
      <w:r w:rsidRPr="00D202C7">
        <w:rPr>
          <w:rFonts w:ascii="Arial" w:hAnsi="Arial" w:cs="Arial"/>
          <w:sz w:val="21"/>
          <w:szCs w:val="21"/>
        </w:rPr>
        <w:t>ocmw's</w:t>
      </w:r>
      <w:proofErr w:type="spellEnd"/>
      <w:r w:rsidRPr="00D202C7">
        <w:rPr>
          <w:rFonts w:ascii="Arial" w:hAnsi="Arial" w:cs="Arial"/>
          <w:sz w:val="21"/>
          <w:szCs w:val="21"/>
        </w:rPr>
        <w:t xml:space="preserve"> (begrotingsartikel)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Fonts w:ascii="Arial" w:hAnsi="Arial" w:cs="Arial"/>
          <w:sz w:val="21"/>
          <w:szCs w:val="21"/>
        </w:rPr>
        <w:t>Budart_id</w:t>
      </w:r>
      <w:proofErr w:type="spellEnd"/>
      <w:r>
        <w:rPr>
          <w:rFonts w:ascii="Arial" w:hAnsi="Arial" w:cs="Arial"/>
          <w:sz w:val="21"/>
          <w:szCs w:val="21"/>
        </w:rPr>
        <w:t>) onder één van de volgende categorieën valt:</w:t>
      </w:r>
    </w:p>
    <w:p w14:paraId="1AE091A4" w14:textId="3440060A" w:rsidR="000E60AD" w:rsidRDefault="000E60AD" w:rsidP="000E60AD">
      <w:pPr>
        <w:pStyle w:val="ListParagraph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0E60AD">
        <w:rPr>
          <w:rFonts w:ascii="Arial" w:hAnsi="Arial" w:cs="Arial"/>
          <w:sz w:val="21"/>
          <w:szCs w:val="21"/>
        </w:rPr>
        <w:t>Verhoogd bestaansminimum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F34736" w:rsidRPr="000E60AD">
        <w:rPr>
          <w:rFonts w:ascii="Arial" w:hAnsi="Arial" w:cs="Arial"/>
          <w:sz w:val="21"/>
          <w:szCs w:val="21"/>
        </w:rPr>
        <w:t>1174</w:t>
      </w:r>
      <w:r>
        <w:rPr>
          <w:rFonts w:ascii="Arial" w:hAnsi="Arial" w:cs="Arial"/>
          <w:sz w:val="21"/>
          <w:szCs w:val="21"/>
        </w:rPr>
        <w:t>)</w:t>
      </w:r>
    </w:p>
    <w:p w14:paraId="6706DA4A" w14:textId="75D8FCA7" w:rsidR="00F34736" w:rsidRDefault="000E60AD" w:rsidP="000E60AD">
      <w:pPr>
        <w:ind w:firstLine="708"/>
        <w:rPr>
          <w:rFonts w:ascii="Arial" w:hAnsi="Arial" w:cs="Arial"/>
          <w:color w:val="C00000"/>
          <w:sz w:val="21"/>
          <w:szCs w:val="21"/>
        </w:rPr>
      </w:pPr>
      <w:r w:rsidRPr="003B423D">
        <w:rPr>
          <w:rFonts w:ascii="Arial" w:hAnsi="Arial" w:cs="Arial"/>
          <w:color w:val="C00000"/>
          <w:sz w:val="21"/>
          <w:szCs w:val="21"/>
        </w:rPr>
        <w:t xml:space="preserve">dan </w:t>
      </w:r>
      <w:r w:rsidR="00F34736" w:rsidRPr="003B423D">
        <w:rPr>
          <w:rFonts w:ascii="Arial" w:hAnsi="Arial" w:cs="Arial"/>
          <w:color w:val="C00000"/>
          <w:sz w:val="21"/>
          <w:szCs w:val="21"/>
        </w:rPr>
        <w:t xml:space="preserve">groep_niveau2 = </w:t>
      </w:r>
      <w:r w:rsidR="003B423D" w:rsidRPr="003B423D">
        <w:rPr>
          <w:rFonts w:ascii="Arial" w:hAnsi="Arial" w:cs="Arial"/>
          <w:color w:val="C00000"/>
          <w:sz w:val="21"/>
          <w:szCs w:val="21"/>
        </w:rPr>
        <w:t>Recht op Maatschappelijke Integratie – Premie dakloze (code 3)</w:t>
      </w:r>
    </w:p>
    <w:p w14:paraId="360B2912" w14:textId="77777777" w:rsidR="003B423D" w:rsidRPr="003B423D" w:rsidRDefault="003B423D" w:rsidP="003B423D">
      <w:pPr>
        <w:rPr>
          <w:rFonts w:ascii="Arial" w:hAnsi="Arial" w:cs="Arial"/>
          <w:color w:val="C00000"/>
          <w:sz w:val="21"/>
          <w:szCs w:val="21"/>
        </w:rPr>
      </w:pPr>
    </w:p>
    <w:p w14:paraId="77186E5A" w14:textId="3E863466" w:rsidR="00BE791B" w:rsidRDefault="00BE791B" w:rsidP="00BE791B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</w:t>
      </w:r>
      <w:r w:rsidRPr="00D202C7">
        <w:rPr>
          <w:rFonts w:ascii="Arial" w:hAnsi="Arial" w:cs="Arial"/>
          <w:b/>
          <w:bCs/>
          <w:sz w:val="21"/>
          <w:szCs w:val="21"/>
        </w:rPr>
        <w:t xml:space="preserve">. </w:t>
      </w:r>
      <w:r>
        <w:rPr>
          <w:rFonts w:ascii="Arial" w:hAnsi="Arial" w:cs="Arial"/>
          <w:b/>
          <w:bCs/>
          <w:sz w:val="21"/>
          <w:szCs w:val="21"/>
        </w:rPr>
        <w:t xml:space="preserve">Recht op </w:t>
      </w:r>
      <w:r w:rsidRPr="00D202C7">
        <w:rPr>
          <w:rFonts w:ascii="Arial" w:hAnsi="Arial" w:cs="Arial"/>
          <w:b/>
          <w:bCs/>
          <w:sz w:val="21"/>
          <w:szCs w:val="21"/>
        </w:rPr>
        <w:t xml:space="preserve">Maatschappelijke </w:t>
      </w:r>
      <w:r>
        <w:rPr>
          <w:rFonts w:ascii="Arial" w:hAnsi="Arial" w:cs="Arial"/>
          <w:b/>
          <w:bCs/>
          <w:sz w:val="21"/>
          <w:szCs w:val="21"/>
        </w:rPr>
        <w:t>Hulp</w:t>
      </w:r>
    </w:p>
    <w:p w14:paraId="3D95107C" w14:textId="3E6AE07A" w:rsidR="00BE791B" w:rsidRPr="00BE791B" w:rsidRDefault="00BE791B" w:rsidP="00BE791B">
      <w:pPr>
        <w:rPr>
          <w:rFonts w:ascii="Arial" w:hAnsi="Arial" w:cs="Arial"/>
          <w:color w:val="00B05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</w:t>
      </w:r>
      <w:r w:rsidRPr="00075DFD">
        <w:rPr>
          <w:rFonts w:ascii="Arial" w:hAnsi="Arial" w:cs="Arial"/>
          <w:b/>
          <w:bCs/>
          <w:sz w:val="21"/>
          <w:szCs w:val="21"/>
        </w:rPr>
        <w:t>.1.</w:t>
      </w:r>
      <w:r>
        <w:rPr>
          <w:rFonts w:ascii="Arial" w:hAnsi="Arial" w:cs="Arial"/>
          <w:sz w:val="21"/>
          <w:szCs w:val="21"/>
        </w:rPr>
        <w:t xml:space="preserve"> Als de wetgeving (LEGISLATION) gelijk is aan de code: “</w:t>
      </w:r>
      <w:r w:rsidRPr="00BE791B">
        <w:rPr>
          <w:rFonts w:ascii="Arial" w:hAnsi="Arial" w:cs="Arial"/>
          <w:sz w:val="21"/>
          <w:szCs w:val="21"/>
        </w:rPr>
        <w:t>Maatschappelijke steun</w:t>
      </w:r>
      <w:r>
        <w:rPr>
          <w:rFonts w:ascii="Arial" w:hAnsi="Arial" w:cs="Arial"/>
          <w:sz w:val="21"/>
          <w:szCs w:val="21"/>
        </w:rPr>
        <w:t>” (2)</w:t>
      </w:r>
      <w:r>
        <w:rPr>
          <w:rFonts w:ascii="Arial" w:hAnsi="Arial" w:cs="Arial"/>
          <w:sz w:val="21"/>
          <w:szCs w:val="21"/>
        </w:rPr>
        <w:br/>
      </w:r>
      <w:r w:rsidRPr="00D62584">
        <w:rPr>
          <w:rFonts w:ascii="Arial" w:hAnsi="Arial" w:cs="Arial"/>
          <w:color w:val="00B050"/>
          <w:sz w:val="21"/>
          <w:szCs w:val="21"/>
        </w:rPr>
        <w:t xml:space="preserve">dan groep_niveau1 = Recht op Maatschappelijke </w:t>
      </w:r>
      <w:r>
        <w:rPr>
          <w:rFonts w:ascii="Arial" w:hAnsi="Arial" w:cs="Arial"/>
          <w:color w:val="00B050"/>
          <w:sz w:val="21"/>
          <w:szCs w:val="21"/>
        </w:rPr>
        <w:t>Hulp</w:t>
      </w:r>
      <w:r w:rsidRPr="00D62584">
        <w:rPr>
          <w:rFonts w:ascii="Arial" w:hAnsi="Arial" w:cs="Arial"/>
          <w:color w:val="00B050"/>
          <w:sz w:val="21"/>
          <w:szCs w:val="21"/>
        </w:rPr>
        <w:t xml:space="preserve"> (code </w:t>
      </w:r>
      <w:r>
        <w:rPr>
          <w:rFonts w:ascii="Arial" w:hAnsi="Arial" w:cs="Arial"/>
          <w:color w:val="00B050"/>
          <w:sz w:val="21"/>
          <w:szCs w:val="21"/>
        </w:rPr>
        <w:t>2</w:t>
      </w:r>
      <w:r w:rsidRPr="00D62584">
        <w:rPr>
          <w:rFonts w:ascii="Arial" w:hAnsi="Arial" w:cs="Arial"/>
          <w:color w:val="00B050"/>
          <w:sz w:val="21"/>
          <w:szCs w:val="21"/>
        </w:rPr>
        <w:t>)</w:t>
      </w:r>
    </w:p>
    <w:p w14:paraId="6A1D1D59" w14:textId="728DCC5A" w:rsidR="00BE791B" w:rsidRDefault="00BE791B" w:rsidP="00BE791B">
      <w:pPr>
        <w:ind w:left="708"/>
        <w:rPr>
          <w:rFonts w:ascii="Arial" w:hAnsi="Arial" w:cs="Arial"/>
          <w:sz w:val="21"/>
          <w:szCs w:val="21"/>
        </w:rPr>
      </w:pPr>
      <w:r w:rsidRPr="00BE791B">
        <w:rPr>
          <w:rFonts w:ascii="Arial" w:hAnsi="Arial" w:cs="Arial"/>
          <w:b/>
          <w:sz w:val="21"/>
          <w:szCs w:val="21"/>
        </w:rPr>
        <w:t>B</w:t>
      </w:r>
      <w:r w:rsidRPr="00075DFD">
        <w:rPr>
          <w:rFonts w:ascii="Arial" w:hAnsi="Arial" w:cs="Arial"/>
          <w:b/>
          <w:bCs/>
          <w:sz w:val="21"/>
          <w:szCs w:val="21"/>
        </w:rPr>
        <w:t>.1.1.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Als de wetgeving (LEGISLATION) gelijk is aan de code “</w:t>
      </w:r>
      <w:r w:rsidRPr="00BE791B">
        <w:rPr>
          <w:rFonts w:ascii="Arial" w:hAnsi="Arial" w:cs="Arial"/>
          <w:sz w:val="21"/>
          <w:szCs w:val="21"/>
        </w:rPr>
        <w:t>Maatschappelijke steun</w:t>
      </w:r>
      <w:r>
        <w:rPr>
          <w:rFonts w:ascii="Arial" w:hAnsi="Arial" w:cs="Arial"/>
          <w:sz w:val="21"/>
          <w:szCs w:val="21"/>
        </w:rPr>
        <w:t xml:space="preserve">” (2)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s</w:t>
      </w:r>
      <w:r w:rsidRPr="00BE791B">
        <w:rPr>
          <w:rFonts w:ascii="Arial" w:hAnsi="Arial" w:cs="Arial"/>
          <w:sz w:val="21"/>
          <w:szCs w:val="21"/>
        </w:rPr>
        <w:t>oort maatschappelijke hulpverlening toegekend krachtens de wet van 2 april 1965</w:t>
      </w:r>
      <w:r>
        <w:rPr>
          <w:rFonts w:ascii="Arial" w:hAnsi="Arial" w:cs="Arial"/>
          <w:sz w:val="21"/>
          <w:szCs w:val="21"/>
        </w:rPr>
        <w:t xml:space="preserve"> (THP_ID) onder één van de volgende categorieën valt:</w:t>
      </w:r>
    </w:p>
    <w:p w14:paraId="44E585F1" w14:textId="6A712754" w:rsidR="00BE791B" w:rsidRPr="00BE791B" w:rsidRDefault="00BE791B" w:rsidP="00BE791B">
      <w:pPr>
        <w:pStyle w:val="ListParagraph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BE791B">
        <w:rPr>
          <w:rFonts w:ascii="Arial" w:hAnsi="Arial" w:cs="Arial"/>
          <w:sz w:val="21"/>
          <w:szCs w:val="21"/>
        </w:rPr>
        <w:t>Financiële hulp (code 48)</w:t>
      </w:r>
    </w:p>
    <w:p w14:paraId="11FEBCDA" w14:textId="767B416C" w:rsidR="00BE791B" w:rsidRDefault="00BE791B" w:rsidP="00BE791B">
      <w:pPr>
        <w:pStyle w:val="ListParagraph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proofErr w:type="spellStart"/>
      <w:r w:rsidRPr="00BE791B">
        <w:rPr>
          <w:rFonts w:ascii="Arial" w:hAnsi="Arial" w:cs="Arial"/>
          <w:sz w:val="21"/>
          <w:szCs w:val="21"/>
        </w:rPr>
        <w:t>Plaatsings</w:t>
      </w:r>
      <w:proofErr w:type="spellEnd"/>
      <w:r w:rsidRPr="00BE791B">
        <w:rPr>
          <w:rFonts w:ascii="Arial" w:hAnsi="Arial" w:cs="Arial"/>
          <w:sz w:val="21"/>
          <w:szCs w:val="21"/>
        </w:rPr>
        <w:t>- of verblijfskosten</w:t>
      </w:r>
      <w:r>
        <w:rPr>
          <w:rFonts w:ascii="Arial" w:hAnsi="Arial" w:cs="Arial"/>
          <w:sz w:val="21"/>
          <w:szCs w:val="21"/>
        </w:rPr>
        <w:t xml:space="preserve"> (code 52)</w:t>
      </w:r>
    </w:p>
    <w:p w14:paraId="1B90C961" w14:textId="7868DC3F" w:rsidR="00F34736" w:rsidRPr="005D4AAD" w:rsidRDefault="00BE791B" w:rsidP="00BE791B">
      <w:pPr>
        <w:ind w:left="708"/>
        <w:rPr>
          <w:rFonts w:ascii="Arial" w:hAnsi="Arial" w:cs="Arial"/>
          <w:color w:val="C00000"/>
          <w:sz w:val="21"/>
          <w:szCs w:val="21"/>
        </w:rPr>
      </w:pPr>
      <w:r w:rsidRPr="005D4AAD">
        <w:rPr>
          <w:rFonts w:ascii="Arial" w:hAnsi="Arial" w:cs="Arial"/>
          <w:color w:val="C00000"/>
          <w:sz w:val="21"/>
          <w:szCs w:val="21"/>
        </w:rPr>
        <w:t xml:space="preserve">dan </w:t>
      </w:r>
      <w:r w:rsidR="00F34736" w:rsidRPr="005D4AAD">
        <w:rPr>
          <w:rFonts w:ascii="Arial" w:hAnsi="Arial" w:cs="Arial"/>
          <w:color w:val="C00000"/>
          <w:sz w:val="21"/>
          <w:szCs w:val="21"/>
        </w:rPr>
        <w:t xml:space="preserve">groep_niveau2 = </w:t>
      </w:r>
      <w:r w:rsidRPr="005D4AAD">
        <w:rPr>
          <w:rFonts w:ascii="Arial" w:hAnsi="Arial" w:cs="Arial"/>
          <w:color w:val="C00000"/>
          <w:sz w:val="21"/>
          <w:szCs w:val="21"/>
        </w:rPr>
        <w:t xml:space="preserve">Recht op Maatschappelijke Hulp – Financiële hulp (code </w:t>
      </w:r>
      <w:r w:rsidR="00F34736" w:rsidRPr="005D4AAD">
        <w:rPr>
          <w:rFonts w:ascii="Arial" w:hAnsi="Arial" w:cs="Arial"/>
          <w:color w:val="C00000"/>
          <w:sz w:val="21"/>
          <w:szCs w:val="21"/>
        </w:rPr>
        <w:t>5</w:t>
      </w:r>
      <w:r w:rsidRPr="005D4AAD">
        <w:rPr>
          <w:rFonts w:ascii="Arial" w:hAnsi="Arial" w:cs="Arial"/>
          <w:color w:val="C00000"/>
          <w:sz w:val="21"/>
          <w:szCs w:val="21"/>
        </w:rPr>
        <w:t>)</w:t>
      </w:r>
    </w:p>
    <w:p w14:paraId="415A031B" w14:textId="77777777" w:rsidR="005D4AAD" w:rsidRDefault="005D4AAD" w:rsidP="005D4AAD">
      <w:pPr>
        <w:ind w:left="708" w:firstLine="2"/>
        <w:rPr>
          <w:rFonts w:ascii="Arial" w:hAnsi="Arial" w:cs="Arial"/>
          <w:sz w:val="21"/>
          <w:szCs w:val="21"/>
        </w:rPr>
      </w:pPr>
      <w:r w:rsidRPr="005D4AAD">
        <w:rPr>
          <w:rFonts w:ascii="Arial" w:hAnsi="Arial" w:cs="Arial"/>
          <w:b/>
          <w:bCs/>
          <w:sz w:val="21"/>
          <w:szCs w:val="21"/>
        </w:rPr>
        <w:t>B.1</w:t>
      </w:r>
      <w:r w:rsidR="00F34736" w:rsidRPr="005D4AAD">
        <w:rPr>
          <w:rFonts w:ascii="Arial" w:hAnsi="Arial" w:cs="Arial"/>
          <w:b/>
          <w:bCs/>
          <w:sz w:val="21"/>
          <w:szCs w:val="21"/>
        </w:rPr>
        <w:t>.2.</w:t>
      </w:r>
      <w:r w:rsidR="00F34736"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Als de wetgeving (LEGISLATION) gelijk is aan de code “</w:t>
      </w:r>
      <w:r w:rsidRPr="00BE791B">
        <w:rPr>
          <w:rFonts w:ascii="Arial" w:hAnsi="Arial" w:cs="Arial"/>
          <w:sz w:val="21"/>
          <w:szCs w:val="21"/>
        </w:rPr>
        <w:t>Maatschappelijke steun</w:t>
      </w:r>
      <w:r>
        <w:rPr>
          <w:rFonts w:ascii="Arial" w:hAnsi="Arial" w:cs="Arial"/>
          <w:sz w:val="21"/>
          <w:szCs w:val="21"/>
        </w:rPr>
        <w:t xml:space="preserve">” (2)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s</w:t>
      </w:r>
      <w:r w:rsidRPr="00BE791B">
        <w:rPr>
          <w:rFonts w:ascii="Arial" w:hAnsi="Arial" w:cs="Arial"/>
          <w:sz w:val="21"/>
          <w:szCs w:val="21"/>
        </w:rPr>
        <w:t>oort maatschappelijke hulpverlening toegekend krachtens de wet van 2 april 1965</w:t>
      </w:r>
      <w:r>
        <w:rPr>
          <w:rFonts w:ascii="Arial" w:hAnsi="Arial" w:cs="Arial"/>
          <w:sz w:val="21"/>
          <w:szCs w:val="21"/>
        </w:rPr>
        <w:t xml:space="preserve"> (THP_ID) onder één van de volgende categorieën valt:</w:t>
      </w:r>
    </w:p>
    <w:p w14:paraId="1F40FDA9" w14:textId="77777777" w:rsidR="005D4AAD" w:rsidRDefault="005D4AAD" w:rsidP="005D4AAD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5D4AAD">
        <w:rPr>
          <w:rFonts w:ascii="Arial" w:hAnsi="Arial" w:cs="Arial"/>
          <w:sz w:val="21"/>
          <w:szCs w:val="21"/>
        </w:rPr>
        <w:t>Activering van de financiële hulp</w:t>
      </w:r>
      <w:r w:rsidR="00F34736" w:rsidRPr="005D4AAD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 xml:space="preserve">code </w:t>
      </w:r>
      <w:r w:rsidR="00F34736" w:rsidRPr="005D4AAD">
        <w:rPr>
          <w:rFonts w:ascii="Arial" w:hAnsi="Arial" w:cs="Arial"/>
          <w:sz w:val="21"/>
          <w:szCs w:val="21"/>
        </w:rPr>
        <w:t>59</w:t>
      </w:r>
      <w:r>
        <w:rPr>
          <w:rFonts w:ascii="Arial" w:hAnsi="Arial" w:cs="Arial"/>
          <w:sz w:val="21"/>
          <w:szCs w:val="21"/>
        </w:rPr>
        <w:t>)</w:t>
      </w:r>
      <w:r w:rsidR="00F34736" w:rsidRPr="005D4AAD">
        <w:rPr>
          <w:rFonts w:ascii="Arial" w:hAnsi="Arial" w:cs="Arial"/>
          <w:sz w:val="21"/>
          <w:szCs w:val="21"/>
        </w:rPr>
        <w:t xml:space="preserve"> </w:t>
      </w:r>
    </w:p>
    <w:p w14:paraId="6BBAB6CB" w14:textId="77777777" w:rsidR="005D4AAD" w:rsidRDefault="005D4AAD" w:rsidP="005D4AAD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5D4AAD">
        <w:rPr>
          <w:rFonts w:ascii="Arial" w:hAnsi="Arial" w:cs="Arial"/>
          <w:sz w:val="21"/>
          <w:szCs w:val="21"/>
        </w:rPr>
        <w:t>Tewerkstelling art 60§7 of sociale economie</w:t>
      </w:r>
      <w:r>
        <w:rPr>
          <w:rFonts w:ascii="Arial" w:hAnsi="Arial" w:cs="Arial"/>
          <w:sz w:val="21"/>
          <w:szCs w:val="21"/>
        </w:rPr>
        <w:t xml:space="preserve"> (code </w:t>
      </w:r>
      <w:r w:rsidR="00F34736" w:rsidRPr="005D4AAD">
        <w:rPr>
          <w:rFonts w:ascii="Arial" w:hAnsi="Arial" w:cs="Arial"/>
          <w:sz w:val="21"/>
          <w:szCs w:val="21"/>
        </w:rPr>
        <w:t>60</w:t>
      </w:r>
      <w:r>
        <w:rPr>
          <w:rFonts w:ascii="Arial" w:hAnsi="Arial" w:cs="Arial"/>
          <w:sz w:val="21"/>
          <w:szCs w:val="21"/>
        </w:rPr>
        <w:t>)</w:t>
      </w:r>
      <w:r w:rsidR="00F34736" w:rsidRPr="005D4AAD">
        <w:rPr>
          <w:rFonts w:ascii="Arial" w:hAnsi="Arial" w:cs="Arial"/>
          <w:sz w:val="21"/>
          <w:szCs w:val="21"/>
        </w:rPr>
        <w:t xml:space="preserve"> </w:t>
      </w:r>
    </w:p>
    <w:p w14:paraId="55706E4B" w14:textId="77777777" w:rsidR="005D4AAD" w:rsidRDefault="005D4AAD" w:rsidP="005D4AAD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5D4AAD">
        <w:rPr>
          <w:rFonts w:ascii="Arial" w:hAnsi="Arial" w:cs="Arial"/>
          <w:sz w:val="21"/>
          <w:szCs w:val="21"/>
        </w:rPr>
        <w:t>Tewerkstelling art 61</w:t>
      </w:r>
      <w:r>
        <w:rPr>
          <w:rFonts w:ascii="Arial" w:hAnsi="Arial" w:cs="Arial"/>
          <w:sz w:val="21"/>
          <w:szCs w:val="21"/>
        </w:rPr>
        <w:t xml:space="preserve"> (code </w:t>
      </w:r>
      <w:r w:rsidR="00F34736" w:rsidRPr="005D4AAD">
        <w:rPr>
          <w:rFonts w:ascii="Arial" w:hAnsi="Arial" w:cs="Arial"/>
          <w:sz w:val="21"/>
          <w:szCs w:val="21"/>
        </w:rPr>
        <w:t>61</w:t>
      </w:r>
      <w:r>
        <w:rPr>
          <w:rFonts w:ascii="Arial" w:hAnsi="Arial" w:cs="Arial"/>
          <w:sz w:val="21"/>
          <w:szCs w:val="21"/>
        </w:rPr>
        <w:t>)</w:t>
      </w:r>
      <w:r w:rsidR="00F34736" w:rsidRPr="005D4AAD">
        <w:rPr>
          <w:rFonts w:ascii="Arial" w:hAnsi="Arial" w:cs="Arial"/>
          <w:sz w:val="21"/>
          <w:szCs w:val="21"/>
        </w:rPr>
        <w:t xml:space="preserve"> </w:t>
      </w:r>
    </w:p>
    <w:p w14:paraId="46338FD9" w14:textId="77777777" w:rsidR="005D4AAD" w:rsidRDefault="005D4AAD" w:rsidP="005D4AAD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5D4AAD">
        <w:rPr>
          <w:rFonts w:ascii="Arial" w:hAnsi="Arial" w:cs="Arial"/>
          <w:sz w:val="21"/>
          <w:szCs w:val="21"/>
        </w:rPr>
        <w:t>Partnerschapsovereenkomst</w:t>
      </w:r>
      <w:r>
        <w:rPr>
          <w:rFonts w:ascii="Arial" w:hAnsi="Arial" w:cs="Arial"/>
          <w:sz w:val="21"/>
          <w:szCs w:val="21"/>
        </w:rPr>
        <w:t xml:space="preserve"> (code </w:t>
      </w:r>
      <w:r w:rsidR="00F34736" w:rsidRPr="005D4AAD">
        <w:rPr>
          <w:rFonts w:ascii="Arial" w:hAnsi="Arial" w:cs="Arial"/>
          <w:sz w:val="21"/>
          <w:szCs w:val="21"/>
        </w:rPr>
        <w:t xml:space="preserve">2944944) </w:t>
      </w:r>
    </w:p>
    <w:p w14:paraId="1C8A42FE" w14:textId="3478559B" w:rsidR="00F34736" w:rsidRPr="005D4AAD" w:rsidRDefault="005D4AAD" w:rsidP="005D4AAD">
      <w:pPr>
        <w:ind w:left="708"/>
        <w:rPr>
          <w:rFonts w:ascii="Arial" w:hAnsi="Arial" w:cs="Arial"/>
          <w:color w:val="C00000"/>
          <w:sz w:val="21"/>
          <w:szCs w:val="21"/>
        </w:rPr>
      </w:pPr>
      <w:r w:rsidRPr="005D4AAD">
        <w:rPr>
          <w:rFonts w:ascii="Arial" w:hAnsi="Arial" w:cs="Arial"/>
          <w:color w:val="C00000"/>
          <w:sz w:val="21"/>
          <w:szCs w:val="21"/>
        </w:rPr>
        <w:t>da</w:t>
      </w:r>
      <w:r w:rsidR="00F34736" w:rsidRPr="005D4AAD">
        <w:rPr>
          <w:rFonts w:ascii="Arial" w:hAnsi="Arial" w:cs="Arial"/>
          <w:color w:val="C00000"/>
          <w:sz w:val="21"/>
          <w:szCs w:val="21"/>
        </w:rPr>
        <w:t xml:space="preserve">n groep_niveau2 = </w:t>
      </w:r>
      <w:r w:rsidRPr="005D4AAD">
        <w:rPr>
          <w:rFonts w:ascii="Arial" w:hAnsi="Arial" w:cs="Arial"/>
          <w:color w:val="C00000"/>
          <w:sz w:val="21"/>
          <w:szCs w:val="21"/>
        </w:rPr>
        <w:t>Recht op Maatschappelijke Hulp – Tewerkstelling (code 6)</w:t>
      </w:r>
      <w:r w:rsidR="00F34736" w:rsidRPr="005D4AAD">
        <w:rPr>
          <w:rFonts w:ascii="Arial" w:hAnsi="Arial" w:cs="Arial"/>
          <w:color w:val="C00000"/>
          <w:sz w:val="21"/>
          <w:szCs w:val="21"/>
        </w:rPr>
        <w:t xml:space="preserve"> </w:t>
      </w:r>
    </w:p>
    <w:p w14:paraId="718BC6ED" w14:textId="4036E159" w:rsidR="001500F9" w:rsidRDefault="001500F9" w:rsidP="001500F9">
      <w:pPr>
        <w:ind w:left="1416"/>
        <w:rPr>
          <w:rFonts w:ascii="Arial" w:hAnsi="Arial" w:cs="Arial"/>
          <w:sz w:val="21"/>
          <w:szCs w:val="21"/>
        </w:rPr>
      </w:pPr>
      <w:r w:rsidRPr="001500F9">
        <w:rPr>
          <w:rFonts w:ascii="Arial" w:hAnsi="Arial" w:cs="Arial"/>
          <w:b/>
          <w:bCs/>
          <w:sz w:val="21"/>
          <w:szCs w:val="21"/>
        </w:rPr>
        <w:t>B.1</w:t>
      </w:r>
      <w:r w:rsidR="00F34736" w:rsidRPr="001500F9">
        <w:rPr>
          <w:rFonts w:ascii="Arial" w:hAnsi="Arial" w:cs="Arial"/>
          <w:b/>
          <w:bCs/>
          <w:sz w:val="21"/>
          <w:szCs w:val="21"/>
        </w:rPr>
        <w:t>.2.1.</w:t>
      </w:r>
      <w:r w:rsidR="00F34736"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Als de wetgeving (LEGISLATION) gelijk is aan de code “</w:t>
      </w:r>
      <w:r w:rsidRPr="00BE791B">
        <w:rPr>
          <w:rFonts w:ascii="Arial" w:hAnsi="Arial" w:cs="Arial"/>
          <w:sz w:val="21"/>
          <w:szCs w:val="21"/>
        </w:rPr>
        <w:t>Maatschappelijke steun</w:t>
      </w:r>
      <w:r>
        <w:rPr>
          <w:rFonts w:ascii="Arial" w:hAnsi="Arial" w:cs="Arial"/>
          <w:sz w:val="21"/>
          <w:szCs w:val="21"/>
        </w:rPr>
        <w:t xml:space="preserve">” (2)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s</w:t>
      </w:r>
      <w:r w:rsidRPr="00BE791B">
        <w:rPr>
          <w:rFonts w:ascii="Arial" w:hAnsi="Arial" w:cs="Arial"/>
          <w:sz w:val="21"/>
          <w:szCs w:val="21"/>
        </w:rPr>
        <w:t>oort maatschappelijke hulpverlening toegekend krachtens de wet van 2 april 1965</w:t>
      </w:r>
      <w:r>
        <w:rPr>
          <w:rFonts w:ascii="Arial" w:hAnsi="Arial" w:cs="Arial"/>
          <w:sz w:val="21"/>
          <w:szCs w:val="21"/>
        </w:rPr>
        <w:t xml:space="preserve"> (THP_ID) onder één van de volgende categorieën valt:</w:t>
      </w:r>
    </w:p>
    <w:p w14:paraId="146FFA5D" w14:textId="14F4B226" w:rsidR="001500F9" w:rsidRPr="001500F9" w:rsidRDefault="001500F9" w:rsidP="001500F9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1500F9">
        <w:rPr>
          <w:rFonts w:ascii="Arial" w:hAnsi="Arial" w:cs="Arial"/>
          <w:sz w:val="21"/>
          <w:szCs w:val="21"/>
        </w:rPr>
        <w:t>Tewerkstelling art 60§7 of sociale economie</w:t>
      </w:r>
      <w:r>
        <w:rPr>
          <w:rFonts w:ascii="Arial" w:hAnsi="Arial" w:cs="Arial"/>
          <w:sz w:val="21"/>
          <w:szCs w:val="21"/>
        </w:rPr>
        <w:t xml:space="preserve"> (code 60)</w:t>
      </w:r>
    </w:p>
    <w:p w14:paraId="1391303B" w14:textId="580053B1" w:rsidR="001500F9" w:rsidRPr="001500F9" w:rsidRDefault="001500F9" w:rsidP="001500F9">
      <w:pPr>
        <w:ind w:left="1416"/>
        <w:rPr>
          <w:rFonts w:ascii="Arial" w:hAnsi="Arial" w:cs="Arial"/>
          <w:color w:val="0070C0"/>
          <w:sz w:val="21"/>
          <w:szCs w:val="21"/>
        </w:rPr>
      </w:pPr>
      <w:r w:rsidRPr="001500F9">
        <w:rPr>
          <w:rFonts w:ascii="Arial" w:hAnsi="Arial" w:cs="Arial"/>
          <w:color w:val="0070C0"/>
          <w:sz w:val="21"/>
          <w:szCs w:val="21"/>
        </w:rPr>
        <w:t xml:space="preserve">dan groep_niveau3 = Recht op Maatschappelijke </w:t>
      </w:r>
      <w:r>
        <w:rPr>
          <w:rFonts w:ascii="Arial" w:hAnsi="Arial" w:cs="Arial"/>
          <w:color w:val="0070C0"/>
          <w:sz w:val="21"/>
          <w:szCs w:val="21"/>
        </w:rPr>
        <w:t>Hulp</w:t>
      </w:r>
      <w:r w:rsidRPr="001500F9">
        <w:rPr>
          <w:rFonts w:ascii="Arial" w:hAnsi="Arial" w:cs="Arial"/>
          <w:color w:val="0070C0"/>
          <w:sz w:val="21"/>
          <w:szCs w:val="21"/>
        </w:rPr>
        <w:t xml:space="preserve"> – Tewerkstelling – Art.60 (code </w:t>
      </w:r>
      <w:r>
        <w:rPr>
          <w:rFonts w:ascii="Arial" w:hAnsi="Arial" w:cs="Arial"/>
          <w:color w:val="0070C0"/>
          <w:sz w:val="21"/>
          <w:szCs w:val="21"/>
        </w:rPr>
        <w:t>10</w:t>
      </w:r>
      <w:r w:rsidRPr="001500F9">
        <w:rPr>
          <w:rFonts w:ascii="Arial" w:hAnsi="Arial" w:cs="Arial"/>
          <w:color w:val="0070C0"/>
          <w:sz w:val="21"/>
          <w:szCs w:val="21"/>
        </w:rPr>
        <w:t>)</w:t>
      </w:r>
    </w:p>
    <w:p w14:paraId="66502C74" w14:textId="101E4BC8" w:rsidR="00C443EF" w:rsidRDefault="00C443EF" w:rsidP="00C443EF">
      <w:pPr>
        <w:ind w:left="2120"/>
        <w:rPr>
          <w:rFonts w:ascii="Arial" w:hAnsi="Arial" w:cs="Arial"/>
          <w:sz w:val="21"/>
          <w:szCs w:val="21"/>
        </w:rPr>
      </w:pPr>
      <w:r w:rsidRPr="00C443EF">
        <w:rPr>
          <w:rFonts w:ascii="Arial" w:hAnsi="Arial" w:cs="Arial"/>
          <w:b/>
          <w:bCs/>
          <w:sz w:val="21"/>
          <w:szCs w:val="21"/>
        </w:rPr>
        <w:t>B.</w:t>
      </w:r>
      <w:r w:rsidR="00F34736" w:rsidRPr="00C443EF">
        <w:rPr>
          <w:rFonts w:ascii="Arial" w:hAnsi="Arial" w:cs="Arial"/>
          <w:b/>
          <w:bCs/>
          <w:sz w:val="21"/>
          <w:szCs w:val="21"/>
        </w:rPr>
        <w:t>2.</w:t>
      </w:r>
      <w:r w:rsidRPr="00C443EF">
        <w:rPr>
          <w:rFonts w:ascii="Arial" w:hAnsi="Arial" w:cs="Arial"/>
          <w:b/>
          <w:bCs/>
          <w:sz w:val="21"/>
          <w:szCs w:val="21"/>
        </w:rPr>
        <w:t>1</w:t>
      </w:r>
      <w:r w:rsidR="00F34736" w:rsidRPr="00C443EF">
        <w:rPr>
          <w:rFonts w:ascii="Arial" w:hAnsi="Arial" w:cs="Arial"/>
          <w:b/>
          <w:bCs/>
          <w:sz w:val="21"/>
          <w:szCs w:val="21"/>
        </w:rPr>
        <w:t>.1.1.</w:t>
      </w:r>
      <w:r w:rsidRPr="00C443E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Als de wetgeving (LEGISLATION) gelijk is aan de code “</w:t>
      </w:r>
      <w:r w:rsidRPr="00BE791B">
        <w:rPr>
          <w:rFonts w:ascii="Arial" w:hAnsi="Arial" w:cs="Arial"/>
          <w:sz w:val="21"/>
          <w:szCs w:val="21"/>
        </w:rPr>
        <w:t>Maatschappelijke steun</w:t>
      </w:r>
      <w:r>
        <w:rPr>
          <w:rFonts w:ascii="Arial" w:hAnsi="Arial" w:cs="Arial"/>
          <w:sz w:val="21"/>
          <w:szCs w:val="21"/>
        </w:rPr>
        <w:t xml:space="preserve">” (2)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s</w:t>
      </w:r>
      <w:r w:rsidRPr="00BE791B">
        <w:rPr>
          <w:rFonts w:ascii="Arial" w:hAnsi="Arial" w:cs="Arial"/>
          <w:sz w:val="21"/>
          <w:szCs w:val="21"/>
        </w:rPr>
        <w:t>oort maatschappelijke hulpverlening toegekend krachtens de wet van 2 april 1965</w:t>
      </w:r>
      <w:r>
        <w:rPr>
          <w:rFonts w:ascii="Arial" w:hAnsi="Arial" w:cs="Arial"/>
          <w:sz w:val="21"/>
          <w:szCs w:val="21"/>
        </w:rPr>
        <w:t xml:space="preserve"> (THP_ID) onder één van de volgende categorieën valt:</w:t>
      </w:r>
    </w:p>
    <w:p w14:paraId="7E719E6C" w14:textId="77777777" w:rsidR="0022357C" w:rsidRPr="0022357C" w:rsidRDefault="0022357C" w:rsidP="0022357C">
      <w:pPr>
        <w:pStyle w:val="ListParagraph"/>
        <w:numPr>
          <w:ilvl w:val="1"/>
          <w:numId w:val="11"/>
        </w:numPr>
        <w:rPr>
          <w:rFonts w:ascii="Arial" w:hAnsi="Arial" w:cs="Arial"/>
          <w:sz w:val="21"/>
          <w:szCs w:val="21"/>
        </w:rPr>
      </w:pPr>
      <w:r w:rsidRPr="0022357C">
        <w:rPr>
          <w:rFonts w:ascii="Arial" w:hAnsi="Arial" w:cs="Arial"/>
          <w:sz w:val="21"/>
          <w:szCs w:val="21"/>
        </w:rPr>
        <w:t>Tewerkstelling art 60§7 of sociale economie (code 60)</w:t>
      </w:r>
    </w:p>
    <w:p w14:paraId="754DF924" w14:textId="02A8E9DA" w:rsidR="0022357C" w:rsidRDefault="0022357C" w:rsidP="0022357C">
      <w:pPr>
        <w:ind w:left="213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En </w:t>
      </w:r>
      <w:r>
        <w:rPr>
          <w:rFonts w:ascii="Arial" w:hAnsi="Arial" w:cs="Arial"/>
          <w:sz w:val="21"/>
          <w:szCs w:val="21"/>
        </w:rPr>
        <w:t>als de p</w:t>
      </w:r>
      <w:r w:rsidRPr="0022357C">
        <w:rPr>
          <w:rFonts w:ascii="Arial" w:hAnsi="Arial" w:cs="Arial"/>
          <w:sz w:val="21"/>
          <w:szCs w:val="21"/>
        </w:rPr>
        <w:t xml:space="preserve">laats van tewerkstelling van de hoofdbegunstigde </w:t>
      </w:r>
      <w:r>
        <w:rPr>
          <w:rFonts w:ascii="Arial" w:hAnsi="Arial" w:cs="Arial"/>
          <w:sz w:val="21"/>
          <w:szCs w:val="21"/>
        </w:rPr>
        <w:t>(</w:t>
      </w:r>
      <w:r w:rsidRPr="0022357C">
        <w:rPr>
          <w:rFonts w:ascii="Arial" w:hAnsi="Arial" w:cs="Arial"/>
          <w:sz w:val="21"/>
          <w:szCs w:val="21"/>
        </w:rPr>
        <w:t>Artikel 60, § 7</w:t>
      </w:r>
      <w:r>
        <w:rPr>
          <w:rFonts w:ascii="Arial" w:hAnsi="Arial" w:cs="Arial"/>
          <w:sz w:val="21"/>
          <w:szCs w:val="21"/>
        </w:rPr>
        <w:t>)</w:t>
      </w:r>
      <w:r w:rsidRPr="0022357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r w:rsidRPr="00F52F42">
        <w:rPr>
          <w:rFonts w:ascii="Arial" w:hAnsi="Arial" w:cs="Arial"/>
          <w:sz w:val="21"/>
          <w:szCs w:val="21"/>
        </w:rPr>
        <w:t>CA60BENPLC</w:t>
      </w:r>
      <w:r>
        <w:rPr>
          <w:rFonts w:ascii="Arial" w:hAnsi="Arial" w:cs="Arial"/>
          <w:sz w:val="21"/>
          <w:szCs w:val="21"/>
        </w:rPr>
        <w:t>) onder één van de volgende categorieën valt:</w:t>
      </w:r>
    </w:p>
    <w:p w14:paraId="48B58229" w14:textId="77777777" w:rsidR="0022357C" w:rsidRDefault="0022357C" w:rsidP="0022357C">
      <w:pPr>
        <w:pStyle w:val="ListParagraph"/>
        <w:numPr>
          <w:ilvl w:val="1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22357C">
        <w:rPr>
          <w:rFonts w:ascii="Arial" w:hAnsi="Arial" w:cs="Arial"/>
          <w:sz w:val="21"/>
          <w:szCs w:val="21"/>
        </w:rPr>
        <w:t>e aanvrager wordt tewerkgesteld in een initiatief dat door de minister bevoegd voor sociale economie is erkend. In dat kader beschikt het OCMW over een quotum en vraagt de verhoogde toelage</w:t>
      </w:r>
      <w:r>
        <w:rPr>
          <w:rFonts w:ascii="Arial" w:hAnsi="Arial" w:cs="Arial"/>
          <w:sz w:val="21"/>
          <w:szCs w:val="21"/>
        </w:rPr>
        <w:t xml:space="preserve"> (code</w:t>
      </w:r>
      <w:r w:rsidR="00F34736" w:rsidRPr="0022357C">
        <w:rPr>
          <w:rFonts w:ascii="Arial" w:hAnsi="Arial" w:cs="Arial"/>
          <w:sz w:val="21"/>
          <w:szCs w:val="21"/>
        </w:rPr>
        <w:t xml:space="preserve"> 15)</w:t>
      </w:r>
    </w:p>
    <w:p w14:paraId="3E1C48B3" w14:textId="1B83CBDF" w:rsidR="00F34736" w:rsidRPr="0022357C" w:rsidRDefault="0022357C" w:rsidP="0022357C">
      <w:pPr>
        <w:ind w:left="2136"/>
        <w:rPr>
          <w:rFonts w:ascii="Arial" w:hAnsi="Arial" w:cs="Arial"/>
          <w:color w:val="7030A0"/>
          <w:sz w:val="21"/>
          <w:szCs w:val="21"/>
        </w:rPr>
      </w:pPr>
      <w:r w:rsidRPr="0022357C">
        <w:rPr>
          <w:rFonts w:ascii="Arial" w:hAnsi="Arial" w:cs="Arial"/>
          <w:color w:val="7030A0"/>
          <w:sz w:val="21"/>
          <w:szCs w:val="21"/>
        </w:rPr>
        <w:t>dan</w:t>
      </w:r>
      <w:r w:rsidR="00F34736" w:rsidRPr="0022357C">
        <w:rPr>
          <w:rFonts w:ascii="Arial" w:hAnsi="Arial" w:cs="Arial"/>
          <w:color w:val="7030A0"/>
          <w:sz w:val="21"/>
          <w:szCs w:val="21"/>
        </w:rPr>
        <w:t xml:space="preserve"> groep_niveau4 = </w:t>
      </w:r>
      <w:r w:rsidRPr="0022357C">
        <w:rPr>
          <w:rFonts w:ascii="Arial" w:hAnsi="Arial" w:cs="Arial"/>
          <w:color w:val="7030A0"/>
          <w:sz w:val="21"/>
          <w:szCs w:val="21"/>
        </w:rPr>
        <w:t xml:space="preserve">Recht op Maatschappelijke Hulp - Tewerkstelling - Art.60 - Sociale economie (code </w:t>
      </w:r>
      <w:r w:rsidR="00F34736" w:rsidRPr="0022357C">
        <w:rPr>
          <w:rFonts w:ascii="Arial" w:hAnsi="Arial" w:cs="Arial"/>
          <w:color w:val="7030A0"/>
          <w:sz w:val="21"/>
          <w:szCs w:val="21"/>
        </w:rPr>
        <w:t>11</w:t>
      </w:r>
      <w:r w:rsidRPr="0022357C">
        <w:rPr>
          <w:rFonts w:ascii="Arial" w:hAnsi="Arial" w:cs="Arial"/>
          <w:color w:val="7030A0"/>
          <w:sz w:val="21"/>
          <w:szCs w:val="21"/>
        </w:rPr>
        <w:t>)</w:t>
      </w:r>
      <w:r w:rsidR="00F34736" w:rsidRPr="0022357C">
        <w:rPr>
          <w:rFonts w:ascii="Arial" w:hAnsi="Arial" w:cs="Arial"/>
          <w:color w:val="7030A0"/>
          <w:sz w:val="21"/>
          <w:szCs w:val="21"/>
        </w:rPr>
        <w:t xml:space="preserve"> </w:t>
      </w:r>
    </w:p>
    <w:p w14:paraId="26C90892" w14:textId="396879F7" w:rsidR="00C144D6" w:rsidRDefault="00C144D6" w:rsidP="00C144D6">
      <w:pPr>
        <w:ind w:left="1416"/>
        <w:rPr>
          <w:rFonts w:ascii="Arial" w:hAnsi="Arial" w:cs="Arial"/>
          <w:sz w:val="21"/>
          <w:szCs w:val="21"/>
        </w:rPr>
      </w:pPr>
      <w:r w:rsidRPr="001500F9">
        <w:rPr>
          <w:rFonts w:ascii="Arial" w:hAnsi="Arial" w:cs="Arial"/>
          <w:b/>
          <w:bCs/>
          <w:sz w:val="21"/>
          <w:szCs w:val="21"/>
        </w:rPr>
        <w:t>B.1.2.</w:t>
      </w:r>
      <w:r>
        <w:rPr>
          <w:rFonts w:ascii="Arial" w:hAnsi="Arial" w:cs="Arial"/>
          <w:b/>
          <w:bCs/>
          <w:sz w:val="21"/>
          <w:szCs w:val="21"/>
        </w:rPr>
        <w:t>2</w:t>
      </w:r>
      <w:r w:rsidRPr="001500F9">
        <w:rPr>
          <w:rFonts w:ascii="Arial" w:hAnsi="Arial" w:cs="Arial"/>
          <w:b/>
          <w:bCs/>
          <w:sz w:val="21"/>
          <w:szCs w:val="21"/>
        </w:rPr>
        <w:t>.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Als de wetgeving (LEGISLATION) gelijk is aan de code “</w:t>
      </w:r>
      <w:r w:rsidRPr="00BE791B">
        <w:rPr>
          <w:rFonts w:ascii="Arial" w:hAnsi="Arial" w:cs="Arial"/>
          <w:sz w:val="21"/>
          <w:szCs w:val="21"/>
        </w:rPr>
        <w:t>Maatschappelijke steun</w:t>
      </w:r>
      <w:r>
        <w:rPr>
          <w:rFonts w:ascii="Arial" w:hAnsi="Arial" w:cs="Arial"/>
          <w:sz w:val="21"/>
          <w:szCs w:val="21"/>
        </w:rPr>
        <w:t xml:space="preserve">” (2)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s</w:t>
      </w:r>
      <w:r w:rsidRPr="00BE791B">
        <w:rPr>
          <w:rFonts w:ascii="Arial" w:hAnsi="Arial" w:cs="Arial"/>
          <w:sz w:val="21"/>
          <w:szCs w:val="21"/>
        </w:rPr>
        <w:t>oort maatschappelijke hulpverlening toegekend krachtens de wet van 2 april 1965</w:t>
      </w:r>
      <w:r>
        <w:rPr>
          <w:rFonts w:ascii="Arial" w:hAnsi="Arial" w:cs="Arial"/>
          <w:sz w:val="21"/>
          <w:szCs w:val="21"/>
        </w:rPr>
        <w:t xml:space="preserve"> (THP_ID) onder één van de volgende categorieën valt:</w:t>
      </w:r>
    </w:p>
    <w:p w14:paraId="5FEB6BE4" w14:textId="77777777" w:rsidR="00C144D6" w:rsidRDefault="00C144D6" w:rsidP="00F34736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C144D6">
        <w:rPr>
          <w:rFonts w:ascii="Arial" w:hAnsi="Arial" w:cs="Arial"/>
          <w:sz w:val="21"/>
          <w:szCs w:val="21"/>
        </w:rPr>
        <w:t xml:space="preserve">Tewerkstelling art 61 (code 61) </w:t>
      </w:r>
    </w:p>
    <w:p w14:paraId="48EB0773" w14:textId="5408D856" w:rsidR="00C144D6" w:rsidRPr="00C144D6" w:rsidRDefault="00C144D6" w:rsidP="00C144D6">
      <w:pPr>
        <w:ind w:left="1416"/>
        <w:rPr>
          <w:rFonts w:ascii="Arial" w:hAnsi="Arial" w:cs="Arial"/>
          <w:color w:val="0070C0"/>
          <w:sz w:val="21"/>
          <w:szCs w:val="21"/>
        </w:rPr>
      </w:pPr>
      <w:r w:rsidRPr="00C144D6">
        <w:rPr>
          <w:rFonts w:ascii="Arial" w:hAnsi="Arial" w:cs="Arial"/>
          <w:color w:val="0070C0"/>
          <w:sz w:val="21"/>
          <w:szCs w:val="21"/>
        </w:rPr>
        <w:t>dan groep_niveau3 = Recht op Maatschappelijke Hulp – Tewerkstelling – Art.6</w:t>
      </w:r>
      <w:r>
        <w:rPr>
          <w:rFonts w:ascii="Arial" w:hAnsi="Arial" w:cs="Arial"/>
          <w:color w:val="0070C0"/>
          <w:sz w:val="21"/>
          <w:szCs w:val="21"/>
        </w:rPr>
        <w:t>1</w:t>
      </w:r>
      <w:r w:rsidRPr="00C144D6">
        <w:rPr>
          <w:rFonts w:ascii="Arial" w:hAnsi="Arial" w:cs="Arial"/>
          <w:color w:val="0070C0"/>
          <w:sz w:val="21"/>
          <w:szCs w:val="21"/>
        </w:rPr>
        <w:t xml:space="preserve"> (code 1</w:t>
      </w:r>
      <w:r>
        <w:rPr>
          <w:rFonts w:ascii="Arial" w:hAnsi="Arial" w:cs="Arial"/>
          <w:color w:val="0070C0"/>
          <w:sz w:val="21"/>
          <w:szCs w:val="21"/>
        </w:rPr>
        <w:t>1</w:t>
      </w:r>
      <w:r w:rsidRPr="00C144D6">
        <w:rPr>
          <w:rFonts w:ascii="Arial" w:hAnsi="Arial" w:cs="Arial"/>
          <w:color w:val="0070C0"/>
          <w:sz w:val="21"/>
          <w:szCs w:val="21"/>
        </w:rPr>
        <w:t>)</w:t>
      </w:r>
    </w:p>
    <w:p w14:paraId="442D24F9" w14:textId="5BECB77F" w:rsidR="001B5611" w:rsidRDefault="001B5611" w:rsidP="001B5611">
      <w:pPr>
        <w:ind w:left="1416"/>
        <w:rPr>
          <w:rFonts w:ascii="Arial" w:hAnsi="Arial" w:cs="Arial"/>
          <w:sz w:val="21"/>
          <w:szCs w:val="21"/>
        </w:rPr>
      </w:pPr>
      <w:r w:rsidRPr="001500F9">
        <w:rPr>
          <w:rFonts w:ascii="Arial" w:hAnsi="Arial" w:cs="Arial"/>
          <w:b/>
          <w:bCs/>
          <w:sz w:val="21"/>
          <w:szCs w:val="21"/>
        </w:rPr>
        <w:t>B.1.2.</w:t>
      </w:r>
      <w:r>
        <w:rPr>
          <w:rFonts w:ascii="Arial" w:hAnsi="Arial" w:cs="Arial"/>
          <w:b/>
          <w:bCs/>
          <w:sz w:val="21"/>
          <w:szCs w:val="21"/>
        </w:rPr>
        <w:t>3</w:t>
      </w:r>
      <w:r w:rsidRPr="001500F9">
        <w:rPr>
          <w:rFonts w:ascii="Arial" w:hAnsi="Arial" w:cs="Arial"/>
          <w:b/>
          <w:bCs/>
          <w:sz w:val="21"/>
          <w:szCs w:val="21"/>
        </w:rPr>
        <w:t>.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Als de wetgeving (LEGISLATION) gelijk is aan de code “</w:t>
      </w:r>
      <w:r w:rsidRPr="00BE791B">
        <w:rPr>
          <w:rFonts w:ascii="Arial" w:hAnsi="Arial" w:cs="Arial"/>
          <w:sz w:val="21"/>
          <w:szCs w:val="21"/>
        </w:rPr>
        <w:t>Maatschappelijke steun</w:t>
      </w:r>
      <w:r>
        <w:rPr>
          <w:rFonts w:ascii="Arial" w:hAnsi="Arial" w:cs="Arial"/>
          <w:sz w:val="21"/>
          <w:szCs w:val="21"/>
        </w:rPr>
        <w:t xml:space="preserve">” (2)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s</w:t>
      </w:r>
      <w:r w:rsidRPr="00BE791B">
        <w:rPr>
          <w:rFonts w:ascii="Arial" w:hAnsi="Arial" w:cs="Arial"/>
          <w:sz w:val="21"/>
          <w:szCs w:val="21"/>
        </w:rPr>
        <w:t>oort maatschappelijke hulpverlening toegekend krachtens de wet van 2 april 1965</w:t>
      </w:r>
      <w:r>
        <w:rPr>
          <w:rFonts w:ascii="Arial" w:hAnsi="Arial" w:cs="Arial"/>
          <w:sz w:val="21"/>
          <w:szCs w:val="21"/>
        </w:rPr>
        <w:t xml:space="preserve"> (THP_ID) onder één van de volgende categorieën valt:</w:t>
      </w:r>
    </w:p>
    <w:p w14:paraId="265C91A7" w14:textId="77777777" w:rsidR="001B5611" w:rsidRPr="001B5611" w:rsidRDefault="001B5611" w:rsidP="001B5611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1B5611">
        <w:rPr>
          <w:rFonts w:ascii="Arial" w:hAnsi="Arial" w:cs="Arial"/>
          <w:sz w:val="21"/>
          <w:szCs w:val="21"/>
        </w:rPr>
        <w:t xml:space="preserve">Partnerschapsovereenkomst (code 2944944) </w:t>
      </w:r>
    </w:p>
    <w:p w14:paraId="60AFB894" w14:textId="7E591A50" w:rsidR="001B5611" w:rsidRPr="001B5611" w:rsidRDefault="001B5611" w:rsidP="001B5611">
      <w:pPr>
        <w:ind w:left="1416"/>
        <w:rPr>
          <w:rFonts w:ascii="Arial" w:hAnsi="Arial" w:cs="Arial"/>
          <w:color w:val="0070C0"/>
          <w:sz w:val="21"/>
          <w:szCs w:val="21"/>
        </w:rPr>
      </w:pPr>
      <w:r w:rsidRPr="001B5611">
        <w:rPr>
          <w:rFonts w:ascii="Arial" w:hAnsi="Arial" w:cs="Arial"/>
          <w:color w:val="0070C0"/>
          <w:sz w:val="21"/>
          <w:szCs w:val="21"/>
        </w:rPr>
        <w:t xml:space="preserve">dan groep_niveau3 = Recht op Maatschappelijke Hulp – Tewerkstelling – </w:t>
      </w:r>
      <w:r>
        <w:rPr>
          <w:rFonts w:ascii="Arial" w:hAnsi="Arial" w:cs="Arial"/>
          <w:color w:val="0070C0"/>
          <w:sz w:val="21"/>
          <w:szCs w:val="21"/>
        </w:rPr>
        <w:t xml:space="preserve">Partnerschap </w:t>
      </w:r>
      <w:r w:rsidRPr="001B5611">
        <w:rPr>
          <w:rFonts w:ascii="Arial" w:hAnsi="Arial" w:cs="Arial"/>
          <w:color w:val="0070C0"/>
          <w:sz w:val="21"/>
          <w:szCs w:val="21"/>
        </w:rPr>
        <w:t>(code 1</w:t>
      </w:r>
      <w:r>
        <w:rPr>
          <w:rFonts w:ascii="Arial" w:hAnsi="Arial" w:cs="Arial"/>
          <w:color w:val="0070C0"/>
          <w:sz w:val="21"/>
          <w:szCs w:val="21"/>
        </w:rPr>
        <w:t>2</w:t>
      </w:r>
      <w:r w:rsidRPr="001B5611">
        <w:rPr>
          <w:rFonts w:ascii="Arial" w:hAnsi="Arial" w:cs="Arial"/>
          <w:color w:val="0070C0"/>
          <w:sz w:val="21"/>
          <w:szCs w:val="21"/>
        </w:rPr>
        <w:t>)</w:t>
      </w:r>
    </w:p>
    <w:p w14:paraId="23CFA84C" w14:textId="5FF3C533" w:rsidR="0069580B" w:rsidRDefault="0069580B" w:rsidP="0069580B">
      <w:pPr>
        <w:ind w:left="1416"/>
        <w:rPr>
          <w:rFonts w:ascii="Arial" w:hAnsi="Arial" w:cs="Arial"/>
          <w:sz w:val="21"/>
          <w:szCs w:val="21"/>
        </w:rPr>
      </w:pPr>
      <w:r w:rsidRPr="001500F9">
        <w:rPr>
          <w:rFonts w:ascii="Arial" w:hAnsi="Arial" w:cs="Arial"/>
          <w:b/>
          <w:bCs/>
          <w:sz w:val="21"/>
          <w:szCs w:val="21"/>
        </w:rPr>
        <w:t>B.1.2.</w:t>
      </w:r>
      <w:r>
        <w:rPr>
          <w:rFonts w:ascii="Arial" w:hAnsi="Arial" w:cs="Arial"/>
          <w:b/>
          <w:bCs/>
          <w:sz w:val="21"/>
          <w:szCs w:val="21"/>
        </w:rPr>
        <w:t>4</w:t>
      </w:r>
      <w:r w:rsidRPr="001500F9">
        <w:rPr>
          <w:rFonts w:ascii="Arial" w:hAnsi="Arial" w:cs="Arial"/>
          <w:b/>
          <w:bCs/>
          <w:sz w:val="21"/>
          <w:szCs w:val="21"/>
        </w:rPr>
        <w:t>.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Als de wetgeving (LEGISLATION) gelijk is aan de code “</w:t>
      </w:r>
      <w:r w:rsidRPr="00BE791B">
        <w:rPr>
          <w:rFonts w:ascii="Arial" w:hAnsi="Arial" w:cs="Arial"/>
          <w:sz w:val="21"/>
          <w:szCs w:val="21"/>
        </w:rPr>
        <w:t>Maatschappelijke steun</w:t>
      </w:r>
      <w:r>
        <w:rPr>
          <w:rFonts w:ascii="Arial" w:hAnsi="Arial" w:cs="Arial"/>
          <w:sz w:val="21"/>
          <w:szCs w:val="21"/>
        </w:rPr>
        <w:t xml:space="preserve">” (2)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s</w:t>
      </w:r>
      <w:r w:rsidRPr="00BE791B">
        <w:rPr>
          <w:rFonts w:ascii="Arial" w:hAnsi="Arial" w:cs="Arial"/>
          <w:sz w:val="21"/>
          <w:szCs w:val="21"/>
        </w:rPr>
        <w:t>oort maatschappelijke hulpverlening toegekend krachtens de wet van 2 april 1965</w:t>
      </w:r>
      <w:r>
        <w:rPr>
          <w:rFonts w:ascii="Arial" w:hAnsi="Arial" w:cs="Arial"/>
          <w:sz w:val="21"/>
          <w:szCs w:val="21"/>
        </w:rPr>
        <w:t xml:space="preserve"> (THP_ID) onder één van de volgende categorieën valt:</w:t>
      </w:r>
    </w:p>
    <w:p w14:paraId="37454702" w14:textId="77777777" w:rsidR="0069580B" w:rsidRDefault="0069580B" w:rsidP="0069580B">
      <w:pPr>
        <w:pStyle w:val="ListParagraph"/>
        <w:numPr>
          <w:ilvl w:val="1"/>
          <w:numId w:val="10"/>
        </w:numPr>
        <w:rPr>
          <w:rFonts w:ascii="Arial" w:hAnsi="Arial" w:cs="Arial"/>
          <w:sz w:val="21"/>
          <w:szCs w:val="21"/>
        </w:rPr>
      </w:pPr>
      <w:r w:rsidRPr="005D4AAD">
        <w:rPr>
          <w:rFonts w:ascii="Arial" w:hAnsi="Arial" w:cs="Arial"/>
          <w:sz w:val="21"/>
          <w:szCs w:val="21"/>
        </w:rPr>
        <w:t>Activering van de financiële hulp (</w:t>
      </w:r>
      <w:r>
        <w:rPr>
          <w:rFonts w:ascii="Arial" w:hAnsi="Arial" w:cs="Arial"/>
          <w:sz w:val="21"/>
          <w:szCs w:val="21"/>
        </w:rPr>
        <w:t xml:space="preserve">code </w:t>
      </w:r>
      <w:r w:rsidRPr="005D4AAD">
        <w:rPr>
          <w:rFonts w:ascii="Arial" w:hAnsi="Arial" w:cs="Arial"/>
          <w:sz w:val="21"/>
          <w:szCs w:val="21"/>
        </w:rPr>
        <w:t>59</w:t>
      </w:r>
      <w:r>
        <w:rPr>
          <w:rFonts w:ascii="Arial" w:hAnsi="Arial" w:cs="Arial"/>
          <w:sz w:val="21"/>
          <w:szCs w:val="21"/>
        </w:rPr>
        <w:t>)</w:t>
      </w:r>
      <w:r w:rsidRPr="005D4AAD">
        <w:rPr>
          <w:rFonts w:ascii="Arial" w:hAnsi="Arial" w:cs="Arial"/>
          <w:sz w:val="21"/>
          <w:szCs w:val="21"/>
        </w:rPr>
        <w:t xml:space="preserve"> </w:t>
      </w:r>
    </w:p>
    <w:p w14:paraId="050EDE48" w14:textId="084A5ACC" w:rsidR="0069580B" w:rsidRPr="0069580B" w:rsidRDefault="0069580B" w:rsidP="0069580B">
      <w:pPr>
        <w:ind w:left="1428"/>
        <w:rPr>
          <w:rFonts w:ascii="Arial" w:hAnsi="Arial" w:cs="Arial"/>
          <w:sz w:val="21"/>
          <w:szCs w:val="21"/>
        </w:rPr>
      </w:pPr>
      <w:r w:rsidRPr="0069580B">
        <w:rPr>
          <w:rFonts w:ascii="Arial" w:hAnsi="Arial" w:cs="Arial"/>
          <w:color w:val="0070C0"/>
          <w:sz w:val="21"/>
          <w:szCs w:val="21"/>
        </w:rPr>
        <w:t xml:space="preserve">dan groep_niveau3 = Recht op Maatschappelijke Hulp – Tewerkstelling – </w:t>
      </w:r>
      <w:r>
        <w:rPr>
          <w:rFonts w:ascii="Arial" w:hAnsi="Arial" w:cs="Arial"/>
          <w:color w:val="0070C0"/>
          <w:sz w:val="21"/>
          <w:szCs w:val="21"/>
        </w:rPr>
        <w:t>Andere tewerkstelling</w:t>
      </w:r>
      <w:r w:rsidRPr="0069580B">
        <w:rPr>
          <w:rFonts w:ascii="Arial" w:hAnsi="Arial" w:cs="Arial"/>
          <w:color w:val="0070C0"/>
          <w:sz w:val="21"/>
          <w:szCs w:val="21"/>
        </w:rPr>
        <w:t xml:space="preserve"> (code 1</w:t>
      </w:r>
      <w:r>
        <w:rPr>
          <w:rFonts w:ascii="Arial" w:hAnsi="Arial" w:cs="Arial"/>
          <w:color w:val="0070C0"/>
          <w:sz w:val="21"/>
          <w:szCs w:val="21"/>
        </w:rPr>
        <w:t>3</w:t>
      </w:r>
      <w:r w:rsidRPr="0069580B">
        <w:rPr>
          <w:rFonts w:ascii="Arial" w:hAnsi="Arial" w:cs="Arial"/>
          <w:color w:val="0070C0"/>
          <w:sz w:val="21"/>
          <w:szCs w:val="21"/>
        </w:rPr>
        <w:t>)</w:t>
      </w:r>
    </w:p>
    <w:p w14:paraId="422565BF" w14:textId="006EABE4" w:rsidR="0069580B" w:rsidRDefault="0069580B" w:rsidP="0069580B">
      <w:pPr>
        <w:ind w:left="708" w:firstLine="2"/>
        <w:rPr>
          <w:rFonts w:ascii="Arial" w:hAnsi="Arial" w:cs="Arial"/>
          <w:sz w:val="21"/>
          <w:szCs w:val="21"/>
        </w:rPr>
      </w:pPr>
      <w:r w:rsidRPr="005D4AAD">
        <w:rPr>
          <w:rFonts w:ascii="Arial" w:hAnsi="Arial" w:cs="Arial"/>
          <w:b/>
          <w:bCs/>
          <w:sz w:val="21"/>
          <w:szCs w:val="21"/>
        </w:rPr>
        <w:t>B.1.</w:t>
      </w:r>
      <w:r>
        <w:rPr>
          <w:rFonts w:ascii="Arial" w:hAnsi="Arial" w:cs="Arial"/>
          <w:b/>
          <w:bCs/>
          <w:sz w:val="21"/>
          <w:szCs w:val="21"/>
        </w:rPr>
        <w:t>3</w:t>
      </w:r>
      <w:r w:rsidRPr="005D4AAD">
        <w:rPr>
          <w:rFonts w:ascii="Arial" w:hAnsi="Arial" w:cs="Arial"/>
          <w:b/>
          <w:bCs/>
          <w:sz w:val="21"/>
          <w:szCs w:val="21"/>
        </w:rPr>
        <w:t>.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Als de wetgeving (LEGISLATION) gelijk is aan de code “</w:t>
      </w:r>
      <w:r w:rsidRPr="00BE791B">
        <w:rPr>
          <w:rFonts w:ascii="Arial" w:hAnsi="Arial" w:cs="Arial"/>
          <w:sz w:val="21"/>
          <w:szCs w:val="21"/>
        </w:rPr>
        <w:t>Maatschappelijke steun</w:t>
      </w:r>
      <w:r>
        <w:rPr>
          <w:rFonts w:ascii="Arial" w:hAnsi="Arial" w:cs="Arial"/>
          <w:sz w:val="21"/>
          <w:szCs w:val="21"/>
        </w:rPr>
        <w:t xml:space="preserve">” (2)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s</w:t>
      </w:r>
      <w:r w:rsidRPr="00BE791B">
        <w:rPr>
          <w:rFonts w:ascii="Arial" w:hAnsi="Arial" w:cs="Arial"/>
          <w:sz w:val="21"/>
          <w:szCs w:val="21"/>
        </w:rPr>
        <w:t>oort maatschappelijke hulpverlening toegekend krachtens de wet van 2 april 1965</w:t>
      </w:r>
      <w:r>
        <w:rPr>
          <w:rFonts w:ascii="Arial" w:hAnsi="Arial" w:cs="Arial"/>
          <w:sz w:val="21"/>
          <w:szCs w:val="21"/>
        </w:rPr>
        <w:t xml:space="preserve"> (THP_ID) onder één van de volgende categorieën valt:</w:t>
      </w:r>
    </w:p>
    <w:p w14:paraId="072BBB7C" w14:textId="77777777" w:rsidR="0069580B" w:rsidRDefault="0069580B" w:rsidP="00F34736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Medische verzorging </w:t>
      </w:r>
      <w:r w:rsidRPr="005D4AAD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 xml:space="preserve">codes </w:t>
      </w:r>
      <w:r w:rsidRPr="005D4AAD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4-58)</w:t>
      </w:r>
    </w:p>
    <w:p w14:paraId="26CAC9A5" w14:textId="201232BF" w:rsidR="0069580B" w:rsidRDefault="0069580B" w:rsidP="0069580B">
      <w:pPr>
        <w:ind w:left="708"/>
        <w:rPr>
          <w:rFonts w:ascii="Arial" w:hAnsi="Arial" w:cs="Arial"/>
          <w:color w:val="C00000"/>
          <w:sz w:val="21"/>
          <w:szCs w:val="21"/>
        </w:rPr>
      </w:pPr>
      <w:r w:rsidRPr="0069580B">
        <w:rPr>
          <w:rFonts w:ascii="Arial" w:hAnsi="Arial" w:cs="Arial"/>
          <w:color w:val="C00000"/>
          <w:sz w:val="21"/>
          <w:szCs w:val="21"/>
        </w:rPr>
        <w:t xml:space="preserve">dan groep_niveau2 = Recht op Maatschappelijke Hulp – </w:t>
      </w:r>
      <w:r>
        <w:rPr>
          <w:rFonts w:ascii="Arial" w:hAnsi="Arial" w:cs="Arial"/>
          <w:color w:val="C00000"/>
          <w:sz w:val="21"/>
          <w:szCs w:val="21"/>
        </w:rPr>
        <w:t>Medische kosten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 (code </w:t>
      </w:r>
      <w:r>
        <w:rPr>
          <w:rFonts w:ascii="Arial" w:hAnsi="Arial" w:cs="Arial"/>
          <w:color w:val="C00000"/>
          <w:sz w:val="21"/>
          <w:szCs w:val="21"/>
        </w:rPr>
        <w:t>7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) </w:t>
      </w:r>
    </w:p>
    <w:p w14:paraId="06B27A69" w14:textId="1A789CE3" w:rsidR="0069580B" w:rsidRDefault="0069580B" w:rsidP="0069580B">
      <w:pPr>
        <w:ind w:left="708" w:firstLine="2"/>
        <w:rPr>
          <w:rFonts w:ascii="Arial" w:hAnsi="Arial" w:cs="Arial"/>
          <w:sz w:val="21"/>
          <w:szCs w:val="21"/>
        </w:rPr>
      </w:pPr>
      <w:r w:rsidRPr="005D4AAD">
        <w:rPr>
          <w:rFonts w:ascii="Arial" w:hAnsi="Arial" w:cs="Arial"/>
          <w:b/>
          <w:bCs/>
          <w:sz w:val="21"/>
          <w:szCs w:val="21"/>
        </w:rPr>
        <w:t>B.1.</w:t>
      </w:r>
      <w:r>
        <w:rPr>
          <w:rFonts w:ascii="Arial" w:hAnsi="Arial" w:cs="Arial"/>
          <w:b/>
          <w:bCs/>
          <w:sz w:val="21"/>
          <w:szCs w:val="21"/>
        </w:rPr>
        <w:t>4</w:t>
      </w:r>
      <w:r w:rsidRPr="005D4AAD">
        <w:rPr>
          <w:rFonts w:ascii="Arial" w:hAnsi="Arial" w:cs="Arial"/>
          <w:b/>
          <w:bCs/>
          <w:sz w:val="21"/>
          <w:szCs w:val="21"/>
        </w:rPr>
        <w:t>.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Als de wetgeving (LEGISLATION) gelijk is aan de code “</w:t>
      </w:r>
      <w:r w:rsidRPr="00BE791B">
        <w:rPr>
          <w:rFonts w:ascii="Arial" w:hAnsi="Arial" w:cs="Arial"/>
          <w:sz w:val="21"/>
          <w:szCs w:val="21"/>
        </w:rPr>
        <w:t>Maatschappelijke steun</w:t>
      </w:r>
      <w:r>
        <w:rPr>
          <w:rFonts w:ascii="Arial" w:hAnsi="Arial" w:cs="Arial"/>
          <w:sz w:val="21"/>
          <w:szCs w:val="21"/>
        </w:rPr>
        <w:t xml:space="preserve">” (2)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s</w:t>
      </w:r>
      <w:r w:rsidRPr="00BE791B">
        <w:rPr>
          <w:rFonts w:ascii="Arial" w:hAnsi="Arial" w:cs="Arial"/>
          <w:sz w:val="21"/>
          <w:szCs w:val="21"/>
        </w:rPr>
        <w:t>oort maatschappelijke hulpverlening toegekend krachtens de wet van 2 april 1965</w:t>
      </w:r>
      <w:r>
        <w:rPr>
          <w:rFonts w:ascii="Arial" w:hAnsi="Arial" w:cs="Arial"/>
          <w:sz w:val="21"/>
          <w:szCs w:val="21"/>
        </w:rPr>
        <w:t xml:space="preserve"> (THP_ID) onder één van de volgende categorieën valt:</w:t>
      </w:r>
    </w:p>
    <w:p w14:paraId="080EB63C" w14:textId="3CEC4278" w:rsidR="0069580B" w:rsidRDefault="0069580B" w:rsidP="0069580B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69580B">
        <w:rPr>
          <w:rFonts w:ascii="Arial" w:hAnsi="Arial" w:cs="Arial"/>
          <w:sz w:val="21"/>
          <w:szCs w:val="21"/>
        </w:rPr>
        <w:t>Bedrag installatiepremie</w:t>
      </w:r>
      <w:r>
        <w:rPr>
          <w:rFonts w:ascii="Arial" w:hAnsi="Arial" w:cs="Arial"/>
          <w:sz w:val="21"/>
          <w:szCs w:val="21"/>
        </w:rPr>
        <w:t xml:space="preserve"> </w:t>
      </w:r>
      <w:r w:rsidRPr="005D4AAD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code 66)</w:t>
      </w:r>
    </w:p>
    <w:p w14:paraId="3771D618" w14:textId="2434A4D6" w:rsidR="0069580B" w:rsidRPr="0069580B" w:rsidRDefault="0069580B" w:rsidP="0069580B">
      <w:pPr>
        <w:ind w:left="708"/>
        <w:rPr>
          <w:rFonts w:ascii="Arial" w:hAnsi="Arial" w:cs="Arial"/>
          <w:color w:val="C00000"/>
          <w:sz w:val="21"/>
          <w:szCs w:val="21"/>
        </w:rPr>
      </w:pPr>
      <w:r w:rsidRPr="0069580B">
        <w:rPr>
          <w:rFonts w:ascii="Arial" w:hAnsi="Arial" w:cs="Arial"/>
          <w:color w:val="C00000"/>
          <w:sz w:val="21"/>
          <w:szCs w:val="21"/>
        </w:rPr>
        <w:t xml:space="preserve">dan groep_niveau2 = Recht op Maatschappelijke Hulp – </w:t>
      </w:r>
      <w:r>
        <w:rPr>
          <w:rFonts w:ascii="Arial" w:hAnsi="Arial" w:cs="Arial"/>
          <w:color w:val="C00000"/>
          <w:sz w:val="21"/>
          <w:szCs w:val="21"/>
        </w:rPr>
        <w:t>Premie dakloze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 (code </w:t>
      </w:r>
      <w:r>
        <w:rPr>
          <w:rFonts w:ascii="Arial" w:hAnsi="Arial" w:cs="Arial"/>
          <w:color w:val="C00000"/>
          <w:sz w:val="21"/>
          <w:szCs w:val="21"/>
        </w:rPr>
        <w:t>8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) </w:t>
      </w:r>
    </w:p>
    <w:p w14:paraId="43383918" w14:textId="675932F6" w:rsidR="00C9717F" w:rsidRDefault="00C9717F" w:rsidP="00F34736">
      <w:pPr>
        <w:rPr>
          <w:rFonts w:ascii="Arial" w:hAnsi="Arial" w:cs="Arial"/>
          <w:sz w:val="21"/>
          <w:szCs w:val="21"/>
        </w:rPr>
      </w:pPr>
    </w:p>
    <w:p w14:paraId="2B3D748C" w14:textId="44558155" w:rsidR="00AE2F89" w:rsidRDefault="00AE2F89" w:rsidP="00AE2F89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</w:t>
      </w:r>
      <w:r w:rsidRPr="00D202C7">
        <w:rPr>
          <w:rFonts w:ascii="Arial" w:hAnsi="Arial" w:cs="Arial"/>
          <w:b/>
          <w:bCs/>
          <w:sz w:val="21"/>
          <w:szCs w:val="21"/>
        </w:rPr>
        <w:t xml:space="preserve">. </w:t>
      </w:r>
      <w:r>
        <w:rPr>
          <w:rFonts w:ascii="Arial" w:hAnsi="Arial" w:cs="Arial"/>
          <w:b/>
          <w:bCs/>
          <w:sz w:val="21"/>
          <w:szCs w:val="21"/>
        </w:rPr>
        <w:t>Overige categorieën</w:t>
      </w:r>
    </w:p>
    <w:p w14:paraId="5D23F184" w14:textId="1A3E72A3" w:rsidR="00AE2F89" w:rsidRDefault="00AE2F89" w:rsidP="00AE2F89">
      <w:pPr>
        <w:ind w:left="708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C.1.1. </w:t>
      </w:r>
      <w:r>
        <w:rPr>
          <w:rFonts w:ascii="Arial" w:hAnsi="Arial" w:cs="Arial"/>
          <w:sz w:val="21"/>
          <w:szCs w:val="21"/>
        </w:rPr>
        <w:t xml:space="preserve">Als </w:t>
      </w:r>
      <w:r w:rsidR="00C9717F"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>gelijk is aan Recht op Maatschappelijke Integratie (code 1) en</w:t>
      </w:r>
      <w:r w:rsidR="00C9717F" w:rsidRPr="00F52F42">
        <w:rPr>
          <w:rFonts w:ascii="Arial" w:hAnsi="Arial" w:cs="Arial"/>
          <w:sz w:val="21"/>
          <w:szCs w:val="21"/>
        </w:rPr>
        <w:t xml:space="preserve"> groep_niveau2 </w:t>
      </w:r>
      <w:r>
        <w:rPr>
          <w:rFonts w:ascii="Arial" w:hAnsi="Arial" w:cs="Arial"/>
          <w:sz w:val="21"/>
          <w:szCs w:val="21"/>
        </w:rPr>
        <w:t xml:space="preserve">geen </w:t>
      </w:r>
      <w:r w:rsidR="004D3ACA">
        <w:rPr>
          <w:rFonts w:ascii="Arial" w:hAnsi="Arial" w:cs="Arial"/>
          <w:sz w:val="21"/>
          <w:szCs w:val="21"/>
        </w:rPr>
        <w:t xml:space="preserve">eerder gedefinieerde </w:t>
      </w:r>
      <w:r>
        <w:rPr>
          <w:rFonts w:ascii="Arial" w:hAnsi="Arial" w:cs="Arial"/>
          <w:sz w:val="21"/>
          <w:szCs w:val="21"/>
        </w:rPr>
        <w:t xml:space="preserve">waarde kent, 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dan groep_niveau2 = Recht op Maatschappelijke </w:t>
      </w:r>
      <w:r>
        <w:rPr>
          <w:rFonts w:ascii="Arial" w:hAnsi="Arial" w:cs="Arial"/>
          <w:color w:val="C00000"/>
          <w:sz w:val="21"/>
          <w:szCs w:val="21"/>
        </w:rPr>
        <w:t>Integratie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 – </w:t>
      </w:r>
      <w:r>
        <w:rPr>
          <w:rFonts w:ascii="Arial" w:hAnsi="Arial" w:cs="Arial"/>
          <w:color w:val="C00000"/>
          <w:sz w:val="21"/>
          <w:szCs w:val="21"/>
        </w:rPr>
        <w:t xml:space="preserve">Overige 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 (code </w:t>
      </w:r>
      <w:r>
        <w:rPr>
          <w:rFonts w:ascii="Arial" w:hAnsi="Arial" w:cs="Arial"/>
          <w:color w:val="C00000"/>
          <w:sz w:val="21"/>
          <w:szCs w:val="21"/>
        </w:rPr>
        <w:t>4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) </w:t>
      </w:r>
    </w:p>
    <w:p w14:paraId="30C09974" w14:textId="3D08A04F" w:rsidR="00AC42B7" w:rsidRDefault="00AC42B7" w:rsidP="00AC42B7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C.1.1.1.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Integratie (code 1),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Integratie – Leefloon (code 1) en groep_niveau3 geen </w:t>
      </w:r>
      <w:r w:rsidR="004D3ACA">
        <w:rPr>
          <w:rFonts w:ascii="Arial" w:hAnsi="Arial" w:cs="Arial"/>
          <w:sz w:val="21"/>
          <w:szCs w:val="21"/>
        </w:rPr>
        <w:t xml:space="preserve">eerder gedefinieerde </w:t>
      </w:r>
      <w:r>
        <w:rPr>
          <w:rFonts w:ascii="Arial" w:hAnsi="Arial" w:cs="Arial"/>
          <w:sz w:val="21"/>
          <w:szCs w:val="21"/>
        </w:rPr>
        <w:t xml:space="preserve">waarde kent, </w:t>
      </w:r>
      <w:r>
        <w:rPr>
          <w:rFonts w:ascii="Arial" w:hAnsi="Arial" w:cs="Arial"/>
          <w:color w:val="0070C0"/>
          <w:sz w:val="21"/>
          <w:szCs w:val="21"/>
        </w:rPr>
        <w:t xml:space="preserve">dan </w:t>
      </w:r>
      <w:r w:rsidRPr="00AC42B7">
        <w:rPr>
          <w:rFonts w:ascii="Arial" w:hAnsi="Arial" w:cs="Arial"/>
          <w:color w:val="0070C0"/>
          <w:sz w:val="21"/>
          <w:szCs w:val="21"/>
        </w:rPr>
        <w:t>groep_niveau3 = R</w:t>
      </w:r>
      <w:r>
        <w:rPr>
          <w:rFonts w:ascii="Arial" w:hAnsi="Arial" w:cs="Arial"/>
          <w:color w:val="0070C0"/>
          <w:sz w:val="21"/>
          <w:szCs w:val="21"/>
        </w:rPr>
        <w:t xml:space="preserve">echt op </w:t>
      </w:r>
      <w:r w:rsidRPr="00AC42B7">
        <w:rPr>
          <w:rFonts w:ascii="Arial" w:hAnsi="Arial" w:cs="Arial"/>
          <w:color w:val="0070C0"/>
          <w:sz w:val="21"/>
          <w:szCs w:val="21"/>
        </w:rPr>
        <w:t>M</w:t>
      </w:r>
      <w:r>
        <w:rPr>
          <w:rFonts w:ascii="Arial" w:hAnsi="Arial" w:cs="Arial"/>
          <w:color w:val="0070C0"/>
          <w:sz w:val="21"/>
          <w:szCs w:val="21"/>
        </w:rPr>
        <w:t>aatschappelijke Integratie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color w:val="0070C0"/>
          <w:sz w:val="21"/>
          <w:szCs w:val="21"/>
        </w:rPr>
        <w:t>–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Leefloon </w:t>
      </w:r>
      <w:r>
        <w:rPr>
          <w:rFonts w:ascii="Arial" w:hAnsi="Arial" w:cs="Arial"/>
          <w:color w:val="0070C0"/>
          <w:sz w:val="21"/>
          <w:szCs w:val="21"/>
        </w:rPr>
        <w:t>–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Overige</w:t>
      </w:r>
      <w:r>
        <w:rPr>
          <w:rFonts w:ascii="Arial" w:hAnsi="Arial" w:cs="Arial"/>
          <w:color w:val="0070C0"/>
          <w:sz w:val="21"/>
          <w:szCs w:val="21"/>
        </w:rPr>
        <w:t xml:space="preserve"> (code 2)</w:t>
      </w:r>
    </w:p>
    <w:p w14:paraId="155CE768" w14:textId="30EFC4E5" w:rsidR="00A160F4" w:rsidRDefault="00A160F4" w:rsidP="00A160F4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C.1.1.1.1.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Integratie (code 1),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>gelijk is aan Recht op Maatschappelijke Integratie – Leefloon (code 1)</w:t>
      </w:r>
      <w:r w:rsidR="00474C81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Integratie – Leefloon – </w:t>
      </w:r>
      <w:r>
        <w:rPr>
          <w:rFonts w:ascii="Arial" w:hAnsi="Arial" w:cs="Arial"/>
          <w:sz w:val="21"/>
          <w:szCs w:val="21"/>
        </w:rPr>
        <w:t>Student</w:t>
      </w:r>
      <w:r w:rsidRPr="00A160F4">
        <w:rPr>
          <w:rFonts w:ascii="Arial" w:hAnsi="Arial" w:cs="Arial"/>
          <w:sz w:val="21"/>
          <w:szCs w:val="21"/>
        </w:rPr>
        <w:t xml:space="preserve"> (code </w:t>
      </w:r>
      <w:r>
        <w:rPr>
          <w:rFonts w:ascii="Arial" w:hAnsi="Arial" w:cs="Arial"/>
          <w:sz w:val="21"/>
          <w:szCs w:val="21"/>
        </w:rPr>
        <w:t>1</w:t>
      </w:r>
      <w:r w:rsidRPr="00A160F4">
        <w:rPr>
          <w:rFonts w:ascii="Arial" w:hAnsi="Arial" w:cs="Arial"/>
          <w:sz w:val="21"/>
          <w:szCs w:val="21"/>
        </w:rPr>
        <w:t>)</w:t>
      </w:r>
      <w:r w:rsidR="00474C81">
        <w:rPr>
          <w:rFonts w:ascii="Arial" w:hAnsi="Arial" w:cs="Arial"/>
          <w:sz w:val="21"/>
          <w:szCs w:val="21"/>
        </w:rPr>
        <w:t xml:space="preserve"> en groep_niveau4 geen </w:t>
      </w:r>
      <w:r w:rsidR="004D3ACA">
        <w:rPr>
          <w:rFonts w:ascii="Arial" w:hAnsi="Arial" w:cs="Arial"/>
          <w:sz w:val="21"/>
          <w:szCs w:val="21"/>
        </w:rPr>
        <w:t xml:space="preserve">eerder gedefinieerde </w:t>
      </w:r>
      <w:r w:rsidR="00474C81">
        <w:rPr>
          <w:rFonts w:ascii="Arial" w:hAnsi="Arial" w:cs="Arial"/>
          <w:sz w:val="21"/>
          <w:szCs w:val="21"/>
        </w:rPr>
        <w:t>waarde kent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Integratie – Leefloon – Student</w:t>
      </w:r>
      <w:r w:rsidR="004D3ACA">
        <w:rPr>
          <w:rFonts w:ascii="Arial" w:hAnsi="Arial" w:cs="Arial"/>
          <w:color w:val="7030A0"/>
          <w:sz w:val="21"/>
          <w:szCs w:val="21"/>
        </w:rPr>
        <w:t xml:space="preserve"> (code </w:t>
      </w:r>
      <w:r w:rsidR="00E023EE">
        <w:rPr>
          <w:rFonts w:ascii="Arial" w:hAnsi="Arial" w:cs="Arial"/>
          <w:color w:val="7030A0"/>
          <w:sz w:val="21"/>
          <w:szCs w:val="21"/>
        </w:rPr>
        <w:t>1</w:t>
      </w:r>
      <w:r w:rsidR="004D3ACA">
        <w:rPr>
          <w:rFonts w:ascii="Arial" w:hAnsi="Arial" w:cs="Arial"/>
          <w:color w:val="7030A0"/>
          <w:sz w:val="21"/>
          <w:szCs w:val="21"/>
        </w:rPr>
        <w:t>)</w:t>
      </w:r>
    </w:p>
    <w:p w14:paraId="624C9BF6" w14:textId="519A3853" w:rsidR="004D3ACA" w:rsidRPr="00A160F4" w:rsidRDefault="004D3ACA" w:rsidP="004D3ACA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C.1.1.1.2.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Integratie (code 1),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Integratie – Leefloon (code 1),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Integratie – Leefloon – </w:t>
      </w:r>
      <w:r>
        <w:rPr>
          <w:rFonts w:ascii="Arial" w:hAnsi="Arial" w:cs="Arial"/>
          <w:sz w:val="21"/>
          <w:szCs w:val="21"/>
        </w:rPr>
        <w:t>Overige</w:t>
      </w:r>
      <w:r w:rsidRPr="00A160F4">
        <w:rPr>
          <w:rFonts w:ascii="Arial" w:hAnsi="Arial" w:cs="Arial"/>
          <w:sz w:val="21"/>
          <w:szCs w:val="21"/>
        </w:rPr>
        <w:t xml:space="preserve"> (code </w:t>
      </w:r>
      <w:r>
        <w:rPr>
          <w:rFonts w:ascii="Arial" w:hAnsi="Arial" w:cs="Arial"/>
          <w:sz w:val="21"/>
          <w:szCs w:val="21"/>
        </w:rPr>
        <w:t>2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Integratie – Leefloon – Overige (code 2)</w:t>
      </w:r>
    </w:p>
    <w:p w14:paraId="527B0CA8" w14:textId="087C5303" w:rsidR="00AC42B7" w:rsidRDefault="00AC42B7" w:rsidP="00AC42B7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C.1.1.2.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Integratie (code 1),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>gelijk is aan Recht op Maatschappelijke Integratie – Tewerkstelling (code 2) en groep_niveau3 geen</w:t>
      </w:r>
      <w:r w:rsidR="004D3ACA">
        <w:rPr>
          <w:rFonts w:ascii="Arial" w:hAnsi="Arial" w:cs="Arial"/>
          <w:sz w:val="21"/>
          <w:szCs w:val="21"/>
        </w:rPr>
        <w:t xml:space="preserve"> eerder gedefinieerde</w:t>
      </w:r>
      <w:r>
        <w:rPr>
          <w:rFonts w:ascii="Arial" w:hAnsi="Arial" w:cs="Arial"/>
          <w:sz w:val="21"/>
          <w:szCs w:val="21"/>
        </w:rPr>
        <w:t xml:space="preserve"> waarde kent, </w:t>
      </w:r>
      <w:r>
        <w:rPr>
          <w:rFonts w:ascii="Arial" w:hAnsi="Arial" w:cs="Arial"/>
          <w:color w:val="0070C0"/>
          <w:sz w:val="21"/>
          <w:szCs w:val="21"/>
        </w:rPr>
        <w:t xml:space="preserve">dan </w:t>
      </w:r>
      <w:r w:rsidRPr="00AC42B7">
        <w:rPr>
          <w:rFonts w:ascii="Arial" w:hAnsi="Arial" w:cs="Arial"/>
          <w:color w:val="0070C0"/>
          <w:sz w:val="21"/>
          <w:szCs w:val="21"/>
        </w:rPr>
        <w:t>groep_niveau3 = R</w:t>
      </w:r>
      <w:r>
        <w:rPr>
          <w:rFonts w:ascii="Arial" w:hAnsi="Arial" w:cs="Arial"/>
          <w:color w:val="0070C0"/>
          <w:sz w:val="21"/>
          <w:szCs w:val="21"/>
        </w:rPr>
        <w:t xml:space="preserve">echt op </w:t>
      </w:r>
      <w:r w:rsidRPr="00AC42B7">
        <w:rPr>
          <w:rFonts w:ascii="Arial" w:hAnsi="Arial" w:cs="Arial"/>
          <w:color w:val="0070C0"/>
          <w:sz w:val="21"/>
          <w:szCs w:val="21"/>
        </w:rPr>
        <w:t>M</w:t>
      </w:r>
      <w:r>
        <w:rPr>
          <w:rFonts w:ascii="Arial" w:hAnsi="Arial" w:cs="Arial"/>
          <w:color w:val="0070C0"/>
          <w:sz w:val="21"/>
          <w:szCs w:val="21"/>
        </w:rPr>
        <w:t>aatschappelijke Integratie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color w:val="0070C0"/>
          <w:sz w:val="21"/>
          <w:szCs w:val="21"/>
        </w:rPr>
        <w:t>– Tewerkstelling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color w:val="0070C0"/>
          <w:sz w:val="21"/>
          <w:szCs w:val="21"/>
        </w:rPr>
        <w:t>–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color w:val="0070C0"/>
          <w:sz w:val="21"/>
          <w:szCs w:val="21"/>
        </w:rPr>
        <w:t>Andere tewerkstelling (code 6)</w:t>
      </w:r>
    </w:p>
    <w:p w14:paraId="68467743" w14:textId="6E21E6C0" w:rsidR="004D3ACA" w:rsidRDefault="004D3ACA" w:rsidP="004D3ACA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C.1.1.2.1.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Integratie (code 1),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Integratie – Tewerkstellingen (code 2),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Integratie – </w:t>
      </w:r>
      <w:r w:rsidR="00D21954">
        <w:rPr>
          <w:rFonts w:ascii="Arial" w:hAnsi="Arial" w:cs="Arial"/>
          <w:sz w:val="21"/>
          <w:szCs w:val="21"/>
        </w:rPr>
        <w:t>Tewerkstelling</w:t>
      </w:r>
      <w:r w:rsidRPr="00A160F4">
        <w:rPr>
          <w:rFonts w:ascii="Arial" w:hAnsi="Arial" w:cs="Arial"/>
          <w:sz w:val="21"/>
          <w:szCs w:val="21"/>
        </w:rPr>
        <w:t xml:space="preserve"> – </w:t>
      </w:r>
      <w:r w:rsidR="00D21954">
        <w:rPr>
          <w:rFonts w:ascii="Arial" w:hAnsi="Arial" w:cs="Arial"/>
          <w:sz w:val="21"/>
          <w:szCs w:val="21"/>
        </w:rPr>
        <w:t xml:space="preserve">Art.60 </w:t>
      </w:r>
      <w:r w:rsidRPr="00A160F4">
        <w:rPr>
          <w:rFonts w:ascii="Arial" w:hAnsi="Arial" w:cs="Arial"/>
          <w:sz w:val="21"/>
          <w:szCs w:val="21"/>
        </w:rPr>
        <w:t xml:space="preserve">(code </w:t>
      </w:r>
      <w:r w:rsidR="00D21954">
        <w:rPr>
          <w:rFonts w:ascii="Arial" w:hAnsi="Arial" w:cs="Arial"/>
          <w:sz w:val="21"/>
          <w:szCs w:val="21"/>
        </w:rPr>
        <w:t>3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 xml:space="preserve">dan groep_niveau4 = Recht op Maatschappelijke Integratie – </w:t>
      </w:r>
      <w:r w:rsidR="00D21954">
        <w:rPr>
          <w:rFonts w:ascii="Arial" w:hAnsi="Arial" w:cs="Arial"/>
          <w:color w:val="7030A0"/>
          <w:sz w:val="21"/>
          <w:szCs w:val="21"/>
        </w:rPr>
        <w:t>Tewerkstelling</w:t>
      </w:r>
      <w:r>
        <w:rPr>
          <w:rFonts w:ascii="Arial" w:hAnsi="Arial" w:cs="Arial"/>
          <w:color w:val="7030A0"/>
          <w:sz w:val="21"/>
          <w:szCs w:val="21"/>
        </w:rPr>
        <w:t xml:space="preserve"> – </w:t>
      </w:r>
      <w:r w:rsidR="00D21954">
        <w:rPr>
          <w:rFonts w:ascii="Arial" w:hAnsi="Arial" w:cs="Arial"/>
          <w:color w:val="7030A0"/>
          <w:sz w:val="21"/>
          <w:szCs w:val="21"/>
        </w:rPr>
        <w:t>Art.60 – Overige</w:t>
      </w:r>
      <w:r>
        <w:rPr>
          <w:rFonts w:ascii="Arial" w:hAnsi="Arial" w:cs="Arial"/>
          <w:color w:val="7030A0"/>
          <w:sz w:val="21"/>
          <w:szCs w:val="21"/>
        </w:rPr>
        <w:t xml:space="preserve"> (code </w:t>
      </w:r>
      <w:r w:rsidR="00D21954">
        <w:rPr>
          <w:rFonts w:ascii="Arial" w:hAnsi="Arial" w:cs="Arial"/>
          <w:color w:val="7030A0"/>
          <w:sz w:val="21"/>
          <w:szCs w:val="21"/>
        </w:rPr>
        <w:t>4</w:t>
      </w:r>
      <w:r>
        <w:rPr>
          <w:rFonts w:ascii="Arial" w:hAnsi="Arial" w:cs="Arial"/>
          <w:color w:val="7030A0"/>
          <w:sz w:val="21"/>
          <w:szCs w:val="21"/>
        </w:rPr>
        <w:t>)</w:t>
      </w:r>
    </w:p>
    <w:p w14:paraId="434FE8AF" w14:textId="6752827D" w:rsidR="00D21954" w:rsidRPr="00D21954" w:rsidRDefault="00D21954" w:rsidP="00D21954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C.1.1.2.2.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Integratie (code 1),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Integratie – Tewerkstellingen (code 2),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Integratie – </w:t>
      </w:r>
      <w:r>
        <w:rPr>
          <w:rFonts w:ascii="Arial" w:hAnsi="Arial" w:cs="Arial"/>
          <w:sz w:val="21"/>
          <w:szCs w:val="21"/>
        </w:rPr>
        <w:t>Tewerkstelling</w:t>
      </w:r>
      <w:r w:rsidRPr="00A160F4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Art.61 </w:t>
      </w:r>
      <w:r w:rsidRPr="00A160F4">
        <w:rPr>
          <w:rFonts w:ascii="Arial" w:hAnsi="Arial" w:cs="Arial"/>
          <w:sz w:val="21"/>
          <w:szCs w:val="21"/>
        </w:rPr>
        <w:t xml:space="preserve">(code </w:t>
      </w:r>
      <w:r>
        <w:rPr>
          <w:rFonts w:ascii="Arial" w:hAnsi="Arial" w:cs="Arial"/>
          <w:sz w:val="21"/>
          <w:szCs w:val="21"/>
        </w:rPr>
        <w:t>4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Integratie – Tewerkstelling – Art.61 (code 5)</w:t>
      </w:r>
    </w:p>
    <w:p w14:paraId="6B9E61C8" w14:textId="27ADF345" w:rsidR="00D21954" w:rsidRDefault="00D21954" w:rsidP="00D21954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C.1.1.2.3.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Integratie (code 1),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Integratie – Tewerkstellingen (code 2),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Integratie – </w:t>
      </w:r>
      <w:r>
        <w:rPr>
          <w:rFonts w:ascii="Arial" w:hAnsi="Arial" w:cs="Arial"/>
          <w:sz w:val="21"/>
          <w:szCs w:val="21"/>
        </w:rPr>
        <w:t>Tewerkstelling</w:t>
      </w:r>
      <w:r w:rsidRPr="00A160F4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Partnerschap </w:t>
      </w:r>
      <w:r w:rsidRPr="00A160F4">
        <w:rPr>
          <w:rFonts w:ascii="Arial" w:hAnsi="Arial" w:cs="Arial"/>
          <w:sz w:val="21"/>
          <w:szCs w:val="21"/>
        </w:rPr>
        <w:t xml:space="preserve">(code </w:t>
      </w:r>
      <w:r>
        <w:rPr>
          <w:rFonts w:ascii="Arial" w:hAnsi="Arial" w:cs="Arial"/>
          <w:sz w:val="21"/>
          <w:szCs w:val="21"/>
        </w:rPr>
        <w:t>5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Integratie – Tewerkstelling – Partnerschap (code 6)</w:t>
      </w:r>
    </w:p>
    <w:p w14:paraId="710502B9" w14:textId="253882D7" w:rsidR="004D3ACA" w:rsidRPr="0092271F" w:rsidRDefault="0092271F" w:rsidP="0092271F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C.1.1.2.4.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Integratie (code 1),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Integratie – Tewerkstellingen (code 2),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Integratie – </w:t>
      </w:r>
      <w:r>
        <w:rPr>
          <w:rFonts w:ascii="Arial" w:hAnsi="Arial" w:cs="Arial"/>
          <w:sz w:val="21"/>
          <w:szCs w:val="21"/>
        </w:rPr>
        <w:t>Tewerkstelling</w:t>
      </w:r>
      <w:r w:rsidRPr="00A160F4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Andere tewerkstelling </w:t>
      </w:r>
      <w:r w:rsidRPr="00A160F4">
        <w:rPr>
          <w:rFonts w:ascii="Arial" w:hAnsi="Arial" w:cs="Arial"/>
          <w:sz w:val="21"/>
          <w:szCs w:val="21"/>
        </w:rPr>
        <w:t xml:space="preserve">(code </w:t>
      </w:r>
      <w:r>
        <w:rPr>
          <w:rFonts w:ascii="Arial" w:hAnsi="Arial" w:cs="Arial"/>
          <w:sz w:val="21"/>
          <w:szCs w:val="21"/>
        </w:rPr>
        <w:t>6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Integratie – Tewerkstelling – Andere tewerkstelling (code 7)</w:t>
      </w:r>
    </w:p>
    <w:p w14:paraId="36CF0AA2" w14:textId="19CA7BF6" w:rsidR="00AC42B7" w:rsidRDefault="00AC42B7" w:rsidP="00AC42B7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C.1.1.3.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Integratie (code 1),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Integratie – Premie dakloze (code 3) en groep_niveau3 geen </w:t>
      </w:r>
      <w:r w:rsidR="00D21954">
        <w:rPr>
          <w:rFonts w:ascii="Arial" w:hAnsi="Arial" w:cs="Arial"/>
          <w:sz w:val="21"/>
          <w:szCs w:val="21"/>
        </w:rPr>
        <w:t xml:space="preserve">eerder gedefinieerde </w:t>
      </w:r>
      <w:r>
        <w:rPr>
          <w:rFonts w:ascii="Arial" w:hAnsi="Arial" w:cs="Arial"/>
          <w:sz w:val="21"/>
          <w:szCs w:val="21"/>
        </w:rPr>
        <w:t xml:space="preserve">waarde kent, </w:t>
      </w:r>
      <w:r>
        <w:rPr>
          <w:rFonts w:ascii="Arial" w:hAnsi="Arial" w:cs="Arial"/>
          <w:color w:val="0070C0"/>
          <w:sz w:val="21"/>
          <w:szCs w:val="21"/>
        </w:rPr>
        <w:t xml:space="preserve">dan </w:t>
      </w:r>
      <w:r w:rsidRPr="00AC42B7">
        <w:rPr>
          <w:rFonts w:ascii="Arial" w:hAnsi="Arial" w:cs="Arial"/>
          <w:color w:val="0070C0"/>
          <w:sz w:val="21"/>
          <w:szCs w:val="21"/>
        </w:rPr>
        <w:t>groep_niveau3 = R</w:t>
      </w:r>
      <w:r>
        <w:rPr>
          <w:rFonts w:ascii="Arial" w:hAnsi="Arial" w:cs="Arial"/>
          <w:color w:val="0070C0"/>
          <w:sz w:val="21"/>
          <w:szCs w:val="21"/>
        </w:rPr>
        <w:t xml:space="preserve">echt op </w:t>
      </w:r>
      <w:r w:rsidRPr="00AC42B7">
        <w:rPr>
          <w:rFonts w:ascii="Arial" w:hAnsi="Arial" w:cs="Arial"/>
          <w:color w:val="0070C0"/>
          <w:sz w:val="21"/>
          <w:szCs w:val="21"/>
        </w:rPr>
        <w:t>M</w:t>
      </w:r>
      <w:r>
        <w:rPr>
          <w:rFonts w:ascii="Arial" w:hAnsi="Arial" w:cs="Arial"/>
          <w:color w:val="0070C0"/>
          <w:sz w:val="21"/>
          <w:szCs w:val="21"/>
        </w:rPr>
        <w:t>aatschappelijke Integratie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color w:val="0070C0"/>
          <w:sz w:val="21"/>
          <w:szCs w:val="21"/>
        </w:rPr>
        <w:t>– Premie dakloze (code 7)</w:t>
      </w:r>
    </w:p>
    <w:p w14:paraId="0802441E" w14:textId="38B2ED04" w:rsidR="0092271F" w:rsidRPr="0092271F" w:rsidRDefault="0092271F" w:rsidP="0092271F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C.1.1.3.1.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Integratie (code 1),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Integratie – Premie dakloze (code 3),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Integratie – </w:t>
      </w:r>
      <w:r>
        <w:rPr>
          <w:rFonts w:ascii="Arial" w:hAnsi="Arial" w:cs="Arial"/>
          <w:sz w:val="21"/>
          <w:szCs w:val="21"/>
        </w:rPr>
        <w:t xml:space="preserve">Premie dakloze </w:t>
      </w:r>
      <w:r w:rsidRPr="00A160F4">
        <w:rPr>
          <w:rFonts w:ascii="Arial" w:hAnsi="Arial" w:cs="Arial"/>
          <w:sz w:val="21"/>
          <w:szCs w:val="21"/>
        </w:rPr>
        <w:t xml:space="preserve">(code </w:t>
      </w:r>
      <w:r>
        <w:rPr>
          <w:rFonts w:ascii="Arial" w:hAnsi="Arial" w:cs="Arial"/>
          <w:sz w:val="21"/>
          <w:szCs w:val="21"/>
        </w:rPr>
        <w:t>7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Integratie – Premie dakloze (code 8)</w:t>
      </w:r>
    </w:p>
    <w:p w14:paraId="0F14EC79" w14:textId="47774782" w:rsidR="00AC42B7" w:rsidRDefault="00AC42B7" w:rsidP="00D32E78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C.1.1.4.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Integratie (code 1),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Integratie – Overige (code 4) en groep_niveau3 geen waarde kent, </w:t>
      </w:r>
      <w:r>
        <w:rPr>
          <w:rFonts w:ascii="Arial" w:hAnsi="Arial" w:cs="Arial"/>
          <w:color w:val="0070C0"/>
          <w:sz w:val="21"/>
          <w:szCs w:val="21"/>
        </w:rPr>
        <w:t xml:space="preserve">dan </w:t>
      </w:r>
      <w:r w:rsidRPr="00AC42B7">
        <w:rPr>
          <w:rFonts w:ascii="Arial" w:hAnsi="Arial" w:cs="Arial"/>
          <w:color w:val="0070C0"/>
          <w:sz w:val="21"/>
          <w:szCs w:val="21"/>
        </w:rPr>
        <w:t>groep_niveau3 = R</w:t>
      </w:r>
      <w:r>
        <w:rPr>
          <w:rFonts w:ascii="Arial" w:hAnsi="Arial" w:cs="Arial"/>
          <w:color w:val="0070C0"/>
          <w:sz w:val="21"/>
          <w:szCs w:val="21"/>
        </w:rPr>
        <w:t xml:space="preserve">echt op </w:t>
      </w:r>
      <w:r w:rsidRPr="00AC42B7">
        <w:rPr>
          <w:rFonts w:ascii="Arial" w:hAnsi="Arial" w:cs="Arial"/>
          <w:color w:val="0070C0"/>
          <w:sz w:val="21"/>
          <w:szCs w:val="21"/>
        </w:rPr>
        <w:t>M</w:t>
      </w:r>
      <w:r>
        <w:rPr>
          <w:rFonts w:ascii="Arial" w:hAnsi="Arial" w:cs="Arial"/>
          <w:color w:val="0070C0"/>
          <w:sz w:val="21"/>
          <w:szCs w:val="21"/>
        </w:rPr>
        <w:t>aatschappelijke Integratie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color w:val="0070C0"/>
          <w:sz w:val="21"/>
          <w:szCs w:val="21"/>
        </w:rPr>
        <w:t>– Overige (code 8)</w:t>
      </w:r>
    </w:p>
    <w:p w14:paraId="4FC977CD" w14:textId="6137B7FB" w:rsidR="00A160F4" w:rsidRPr="0092271F" w:rsidRDefault="0092271F" w:rsidP="0092271F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C.1.1.4.1.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Integratie (code 1),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Integratie – Overige (code 4),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Integratie – </w:t>
      </w:r>
      <w:r>
        <w:rPr>
          <w:rFonts w:ascii="Arial" w:hAnsi="Arial" w:cs="Arial"/>
          <w:sz w:val="21"/>
          <w:szCs w:val="21"/>
        </w:rPr>
        <w:t xml:space="preserve">Premie dakloze </w:t>
      </w:r>
      <w:r w:rsidRPr="00A160F4">
        <w:rPr>
          <w:rFonts w:ascii="Arial" w:hAnsi="Arial" w:cs="Arial"/>
          <w:sz w:val="21"/>
          <w:szCs w:val="21"/>
        </w:rPr>
        <w:t xml:space="preserve">(code </w:t>
      </w:r>
      <w:r>
        <w:rPr>
          <w:rFonts w:ascii="Arial" w:hAnsi="Arial" w:cs="Arial"/>
          <w:sz w:val="21"/>
          <w:szCs w:val="21"/>
        </w:rPr>
        <w:t>8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Integratie – Overige (code 9)</w:t>
      </w:r>
    </w:p>
    <w:p w14:paraId="18A2DCE6" w14:textId="3E89FF21" w:rsidR="00AE2F89" w:rsidRDefault="00AE2F89" w:rsidP="00AE2F89">
      <w:pPr>
        <w:ind w:left="708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C.1.2.</w:t>
      </w:r>
      <w:r w:rsidRPr="00AE2F8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>gelijk is aan Recht op Maatschappelijke Hulp (code 2) en</w:t>
      </w:r>
      <w:r w:rsidRPr="00F52F42">
        <w:rPr>
          <w:rFonts w:ascii="Arial" w:hAnsi="Arial" w:cs="Arial"/>
          <w:sz w:val="21"/>
          <w:szCs w:val="21"/>
        </w:rPr>
        <w:t xml:space="preserve"> groep_niveau2 </w:t>
      </w:r>
      <w:r>
        <w:rPr>
          <w:rFonts w:ascii="Arial" w:hAnsi="Arial" w:cs="Arial"/>
          <w:sz w:val="21"/>
          <w:szCs w:val="21"/>
        </w:rPr>
        <w:t xml:space="preserve">geen waarde kent, 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dan groep_niveau2 = Recht op Maatschappelijke </w:t>
      </w:r>
      <w:r>
        <w:rPr>
          <w:rFonts w:ascii="Arial" w:hAnsi="Arial" w:cs="Arial"/>
          <w:color w:val="C00000"/>
          <w:sz w:val="21"/>
          <w:szCs w:val="21"/>
        </w:rPr>
        <w:t>Hulp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 – </w:t>
      </w:r>
      <w:r>
        <w:rPr>
          <w:rFonts w:ascii="Arial" w:hAnsi="Arial" w:cs="Arial"/>
          <w:color w:val="C00000"/>
          <w:sz w:val="21"/>
          <w:szCs w:val="21"/>
        </w:rPr>
        <w:t>Overige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 (code </w:t>
      </w:r>
      <w:r>
        <w:rPr>
          <w:rFonts w:ascii="Arial" w:hAnsi="Arial" w:cs="Arial"/>
          <w:color w:val="C00000"/>
          <w:sz w:val="21"/>
          <w:szCs w:val="21"/>
        </w:rPr>
        <w:t>9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) </w:t>
      </w:r>
    </w:p>
    <w:p w14:paraId="529DBE76" w14:textId="58F50613" w:rsidR="00785874" w:rsidRDefault="00785874" w:rsidP="00785874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C.1.2.1.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Hulp (code 2),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Hulp – Financiële hulp (code 5) en groep_niveau3 geen waarde kent, </w:t>
      </w:r>
      <w:r>
        <w:rPr>
          <w:rFonts w:ascii="Arial" w:hAnsi="Arial" w:cs="Arial"/>
          <w:color w:val="0070C0"/>
          <w:sz w:val="21"/>
          <w:szCs w:val="21"/>
        </w:rPr>
        <w:t xml:space="preserve">dan </w:t>
      </w:r>
      <w:r w:rsidRPr="00AC42B7">
        <w:rPr>
          <w:rFonts w:ascii="Arial" w:hAnsi="Arial" w:cs="Arial"/>
          <w:color w:val="0070C0"/>
          <w:sz w:val="21"/>
          <w:szCs w:val="21"/>
        </w:rPr>
        <w:t>groep_niveau3 = R</w:t>
      </w:r>
      <w:r>
        <w:rPr>
          <w:rFonts w:ascii="Arial" w:hAnsi="Arial" w:cs="Arial"/>
          <w:color w:val="0070C0"/>
          <w:sz w:val="21"/>
          <w:szCs w:val="21"/>
        </w:rPr>
        <w:t xml:space="preserve">echt op </w:t>
      </w:r>
      <w:r w:rsidRPr="00AC42B7">
        <w:rPr>
          <w:rFonts w:ascii="Arial" w:hAnsi="Arial" w:cs="Arial"/>
          <w:color w:val="0070C0"/>
          <w:sz w:val="21"/>
          <w:szCs w:val="21"/>
        </w:rPr>
        <w:t>M</w:t>
      </w:r>
      <w:r>
        <w:rPr>
          <w:rFonts w:ascii="Arial" w:hAnsi="Arial" w:cs="Arial"/>
          <w:color w:val="0070C0"/>
          <w:sz w:val="21"/>
          <w:szCs w:val="21"/>
        </w:rPr>
        <w:t>aatschappelijke Hulp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color w:val="0070C0"/>
          <w:sz w:val="21"/>
          <w:szCs w:val="21"/>
        </w:rPr>
        <w:t>–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color w:val="0070C0"/>
          <w:sz w:val="21"/>
          <w:szCs w:val="21"/>
        </w:rPr>
        <w:t>Financiële Hulp –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Overige</w:t>
      </w:r>
      <w:r>
        <w:rPr>
          <w:rFonts w:ascii="Arial" w:hAnsi="Arial" w:cs="Arial"/>
          <w:color w:val="0070C0"/>
          <w:sz w:val="21"/>
          <w:szCs w:val="21"/>
        </w:rPr>
        <w:t xml:space="preserve"> (code 9)</w:t>
      </w:r>
    </w:p>
    <w:p w14:paraId="4AF6F19A" w14:textId="5B6871C7" w:rsidR="00E51208" w:rsidRPr="00E51208" w:rsidRDefault="00E51208" w:rsidP="00E51208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C.1.2.1.1.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Hulp (code 2),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Hulp – Financiële hulp (code 5),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</w:t>
      </w:r>
      <w:r>
        <w:rPr>
          <w:rFonts w:ascii="Arial" w:hAnsi="Arial" w:cs="Arial"/>
          <w:sz w:val="21"/>
          <w:szCs w:val="21"/>
        </w:rPr>
        <w:t>Hulp</w:t>
      </w:r>
      <w:r w:rsidRPr="00A160F4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Financiële hulp – Overige </w:t>
      </w:r>
      <w:r w:rsidRPr="00A160F4">
        <w:rPr>
          <w:rFonts w:ascii="Arial" w:hAnsi="Arial" w:cs="Arial"/>
          <w:sz w:val="21"/>
          <w:szCs w:val="21"/>
        </w:rPr>
        <w:t xml:space="preserve">(code </w:t>
      </w:r>
      <w:r>
        <w:rPr>
          <w:rFonts w:ascii="Arial" w:hAnsi="Arial" w:cs="Arial"/>
          <w:sz w:val="21"/>
          <w:szCs w:val="21"/>
        </w:rPr>
        <w:t>9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Hulp – Financiële hulp – Overige (code 10)</w:t>
      </w:r>
    </w:p>
    <w:p w14:paraId="3DCBF897" w14:textId="7F5715B5" w:rsidR="00C9717F" w:rsidRDefault="00785874" w:rsidP="00077A19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C.1.2.2.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Hulp (code 2),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Hulp – Tewerkstelling (code 6) en groep_niveau3 geen waarde kent, </w:t>
      </w:r>
      <w:r>
        <w:rPr>
          <w:rFonts w:ascii="Arial" w:hAnsi="Arial" w:cs="Arial"/>
          <w:color w:val="0070C0"/>
          <w:sz w:val="21"/>
          <w:szCs w:val="21"/>
        </w:rPr>
        <w:t xml:space="preserve">dan </w:t>
      </w:r>
      <w:r w:rsidRPr="00AC42B7">
        <w:rPr>
          <w:rFonts w:ascii="Arial" w:hAnsi="Arial" w:cs="Arial"/>
          <w:color w:val="0070C0"/>
          <w:sz w:val="21"/>
          <w:szCs w:val="21"/>
        </w:rPr>
        <w:t>groep_niveau3 = R</w:t>
      </w:r>
      <w:r>
        <w:rPr>
          <w:rFonts w:ascii="Arial" w:hAnsi="Arial" w:cs="Arial"/>
          <w:color w:val="0070C0"/>
          <w:sz w:val="21"/>
          <w:szCs w:val="21"/>
        </w:rPr>
        <w:t xml:space="preserve">echt op </w:t>
      </w:r>
      <w:r w:rsidRPr="00AC42B7">
        <w:rPr>
          <w:rFonts w:ascii="Arial" w:hAnsi="Arial" w:cs="Arial"/>
          <w:color w:val="0070C0"/>
          <w:sz w:val="21"/>
          <w:szCs w:val="21"/>
        </w:rPr>
        <w:t>M</w:t>
      </w:r>
      <w:r>
        <w:rPr>
          <w:rFonts w:ascii="Arial" w:hAnsi="Arial" w:cs="Arial"/>
          <w:color w:val="0070C0"/>
          <w:sz w:val="21"/>
          <w:szCs w:val="21"/>
        </w:rPr>
        <w:t>aatschappelijke Hulp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color w:val="0070C0"/>
          <w:sz w:val="21"/>
          <w:szCs w:val="21"/>
        </w:rPr>
        <w:t>–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 w:rsidR="00A51940">
        <w:rPr>
          <w:rFonts w:ascii="Arial" w:hAnsi="Arial" w:cs="Arial"/>
          <w:color w:val="0070C0"/>
          <w:sz w:val="21"/>
          <w:szCs w:val="21"/>
        </w:rPr>
        <w:t>Tewerkstelling – Andere tewerkstelling</w:t>
      </w:r>
      <w:r>
        <w:rPr>
          <w:rFonts w:ascii="Arial" w:hAnsi="Arial" w:cs="Arial"/>
          <w:color w:val="0070C0"/>
          <w:sz w:val="21"/>
          <w:szCs w:val="21"/>
        </w:rPr>
        <w:t xml:space="preserve"> (code </w:t>
      </w:r>
      <w:r w:rsidR="00A51940">
        <w:rPr>
          <w:rFonts w:ascii="Arial" w:hAnsi="Arial" w:cs="Arial"/>
          <w:color w:val="0070C0"/>
          <w:sz w:val="21"/>
          <w:szCs w:val="21"/>
        </w:rPr>
        <w:t>13</w:t>
      </w:r>
      <w:r>
        <w:rPr>
          <w:rFonts w:ascii="Arial" w:hAnsi="Arial" w:cs="Arial"/>
          <w:color w:val="0070C0"/>
          <w:sz w:val="21"/>
          <w:szCs w:val="21"/>
        </w:rPr>
        <w:t>)</w:t>
      </w:r>
    </w:p>
    <w:p w14:paraId="5FB4F7F0" w14:textId="4A8271A8" w:rsidR="00E51208" w:rsidRDefault="00E51208" w:rsidP="00E51208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C.1.2.2.1.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Hulp (code 2),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Hulp – Tewerkstelling (code 6),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</w:t>
      </w:r>
      <w:r>
        <w:rPr>
          <w:rFonts w:ascii="Arial" w:hAnsi="Arial" w:cs="Arial"/>
          <w:sz w:val="21"/>
          <w:szCs w:val="21"/>
        </w:rPr>
        <w:t>Hulp</w:t>
      </w:r>
      <w:r w:rsidRPr="00A160F4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Tewerkstelling – Art.60 </w:t>
      </w:r>
      <w:r w:rsidRPr="00A160F4">
        <w:rPr>
          <w:rFonts w:ascii="Arial" w:hAnsi="Arial" w:cs="Arial"/>
          <w:sz w:val="21"/>
          <w:szCs w:val="21"/>
        </w:rPr>
        <w:t xml:space="preserve">(code </w:t>
      </w:r>
      <w:r>
        <w:rPr>
          <w:rFonts w:ascii="Arial" w:hAnsi="Arial" w:cs="Arial"/>
          <w:sz w:val="21"/>
          <w:szCs w:val="21"/>
        </w:rPr>
        <w:t>10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Hulp – Tewerkstelling – Art.60 – Overige (code 12)</w:t>
      </w:r>
    </w:p>
    <w:p w14:paraId="094F1BF7" w14:textId="2BD9C927" w:rsidR="00B44944" w:rsidRDefault="00B44944" w:rsidP="00B44944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C.1.2.2.2.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Hulp (code 2),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Hulp – Tewerkstelling (code 6),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</w:t>
      </w:r>
      <w:r>
        <w:rPr>
          <w:rFonts w:ascii="Arial" w:hAnsi="Arial" w:cs="Arial"/>
          <w:sz w:val="21"/>
          <w:szCs w:val="21"/>
        </w:rPr>
        <w:t>Hulp</w:t>
      </w:r>
      <w:r w:rsidRPr="00A160F4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Tewerkstelling – Art.61 </w:t>
      </w:r>
      <w:r w:rsidRPr="00A160F4">
        <w:rPr>
          <w:rFonts w:ascii="Arial" w:hAnsi="Arial" w:cs="Arial"/>
          <w:sz w:val="21"/>
          <w:szCs w:val="21"/>
        </w:rPr>
        <w:t xml:space="preserve">(code </w:t>
      </w:r>
      <w:r>
        <w:rPr>
          <w:rFonts w:ascii="Arial" w:hAnsi="Arial" w:cs="Arial"/>
          <w:sz w:val="21"/>
          <w:szCs w:val="21"/>
        </w:rPr>
        <w:t>11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Hulp – Tewerkstelling – Art.61 (code 13)</w:t>
      </w:r>
    </w:p>
    <w:p w14:paraId="4AE8CAB2" w14:textId="621B7CDD" w:rsidR="00E51208" w:rsidRDefault="00B44944" w:rsidP="00B44944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C.1.2.2.3.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Hulp (code 2),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Hulp – Tewerkstelling (code 6),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</w:t>
      </w:r>
      <w:r>
        <w:rPr>
          <w:rFonts w:ascii="Arial" w:hAnsi="Arial" w:cs="Arial"/>
          <w:sz w:val="21"/>
          <w:szCs w:val="21"/>
        </w:rPr>
        <w:t>Hulp</w:t>
      </w:r>
      <w:r w:rsidRPr="00A160F4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Tewerkstelling – Partnerschap </w:t>
      </w:r>
      <w:r w:rsidRPr="00A160F4">
        <w:rPr>
          <w:rFonts w:ascii="Arial" w:hAnsi="Arial" w:cs="Arial"/>
          <w:sz w:val="21"/>
          <w:szCs w:val="21"/>
        </w:rPr>
        <w:t xml:space="preserve">(code </w:t>
      </w:r>
      <w:r>
        <w:rPr>
          <w:rFonts w:ascii="Arial" w:hAnsi="Arial" w:cs="Arial"/>
          <w:sz w:val="21"/>
          <w:szCs w:val="21"/>
        </w:rPr>
        <w:t>12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Hulp – Tewerkstelling – Partnerschap (code 14)</w:t>
      </w:r>
    </w:p>
    <w:p w14:paraId="5392150F" w14:textId="597233E1" w:rsidR="00B44944" w:rsidRPr="00B44944" w:rsidRDefault="00B44944" w:rsidP="00B44944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C.1.2.2.4.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Hulp (code 2),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Hulp – Tewerkstelling (code 6),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</w:t>
      </w:r>
      <w:r>
        <w:rPr>
          <w:rFonts w:ascii="Arial" w:hAnsi="Arial" w:cs="Arial"/>
          <w:sz w:val="21"/>
          <w:szCs w:val="21"/>
        </w:rPr>
        <w:t>Hulp</w:t>
      </w:r>
      <w:r w:rsidRPr="00A160F4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Tewerkstelling – Andere tewerkstelling </w:t>
      </w:r>
      <w:r w:rsidRPr="00A160F4">
        <w:rPr>
          <w:rFonts w:ascii="Arial" w:hAnsi="Arial" w:cs="Arial"/>
          <w:sz w:val="21"/>
          <w:szCs w:val="21"/>
        </w:rPr>
        <w:t xml:space="preserve">(code </w:t>
      </w:r>
      <w:r>
        <w:rPr>
          <w:rFonts w:ascii="Arial" w:hAnsi="Arial" w:cs="Arial"/>
          <w:sz w:val="21"/>
          <w:szCs w:val="21"/>
        </w:rPr>
        <w:t>13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Hulp – Tewerkstelling – Andere tewerkstelling (code 15)</w:t>
      </w:r>
    </w:p>
    <w:p w14:paraId="1C3530C5" w14:textId="7F2651EE" w:rsidR="00077A19" w:rsidRDefault="00077A19" w:rsidP="00077A19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C.1.2.3.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Hulp (code 2),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Hulp – Medische kosten (code 7) en groep_niveau3 geen waarde kent, </w:t>
      </w:r>
      <w:r>
        <w:rPr>
          <w:rFonts w:ascii="Arial" w:hAnsi="Arial" w:cs="Arial"/>
          <w:color w:val="0070C0"/>
          <w:sz w:val="21"/>
          <w:szCs w:val="21"/>
        </w:rPr>
        <w:t xml:space="preserve">dan </w:t>
      </w:r>
      <w:r w:rsidRPr="00AC42B7">
        <w:rPr>
          <w:rFonts w:ascii="Arial" w:hAnsi="Arial" w:cs="Arial"/>
          <w:color w:val="0070C0"/>
          <w:sz w:val="21"/>
          <w:szCs w:val="21"/>
        </w:rPr>
        <w:t>groep_niveau3 = R</w:t>
      </w:r>
      <w:r>
        <w:rPr>
          <w:rFonts w:ascii="Arial" w:hAnsi="Arial" w:cs="Arial"/>
          <w:color w:val="0070C0"/>
          <w:sz w:val="21"/>
          <w:szCs w:val="21"/>
        </w:rPr>
        <w:t xml:space="preserve">echt op </w:t>
      </w:r>
      <w:r w:rsidRPr="00AC42B7">
        <w:rPr>
          <w:rFonts w:ascii="Arial" w:hAnsi="Arial" w:cs="Arial"/>
          <w:color w:val="0070C0"/>
          <w:sz w:val="21"/>
          <w:szCs w:val="21"/>
        </w:rPr>
        <w:t>M</w:t>
      </w:r>
      <w:r>
        <w:rPr>
          <w:rFonts w:ascii="Arial" w:hAnsi="Arial" w:cs="Arial"/>
          <w:color w:val="0070C0"/>
          <w:sz w:val="21"/>
          <w:szCs w:val="21"/>
        </w:rPr>
        <w:t>aatschappelijke Hulp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color w:val="0070C0"/>
          <w:sz w:val="21"/>
          <w:szCs w:val="21"/>
        </w:rPr>
        <w:t>–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 w:rsidR="00532F77">
        <w:rPr>
          <w:rFonts w:ascii="Arial" w:hAnsi="Arial" w:cs="Arial"/>
          <w:color w:val="0070C0"/>
          <w:sz w:val="21"/>
          <w:szCs w:val="21"/>
        </w:rPr>
        <w:t>Medische kosten</w:t>
      </w:r>
      <w:r>
        <w:rPr>
          <w:rFonts w:ascii="Arial" w:hAnsi="Arial" w:cs="Arial"/>
          <w:color w:val="0070C0"/>
          <w:sz w:val="21"/>
          <w:szCs w:val="21"/>
        </w:rPr>
        <w:t xml:space="preserve"> (code </w:t>
      </w:r>
      <w:r w:rsidR="00532F77">
        <w:rPr>
          <w:rFonts w:ascii="Arial" w:hAnsi="Arial" w:cs="Arial"/>
          <w:color w:val="0070C0"/>
          <w:sz w:val="21"/>
          <w:szCs w:val="21"/>
        </w:rPr>
        <w:t>14</w:t>
      </w:r>
      <w:r>
        <w:rPr>
          <w:rFonts w:ascii="Arial" w:hAnsi="Arial" w:cs="Arial"/>
          <w:color w:val="0070C0"/>
          <w:sz w:val="21"/>
          <w:szCs w:val="21"/>
        </w:rPr>
        <w:t>)</w:t>
      </w:r>
    </w:p>
    <w:p w14:paraId="4201315E" w14:textId="793447C5" w:rsidR="00B44944" w:rsidRPr="00B44944" w:rsidRDefault="00B44944" w:rsidP="00B44944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C.1.2.3.1.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Hulp (code 2),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Hulp – Medische kosten (code 7),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</w:t>
      </w:r>
      <w:r>
        <w:rPr>
          <w:rFonts w:ascii="Arial" w:hAnsi="Arial" w:cs="Arial"/>
          <w:sz w:val="21"/>
          <w:szCs w:val="21"/>
        </w:rPr>
        <w:t>Hulp</w:t>
      </w:r>
      <w:r w:rsidRPr="00A160F4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Medische kosten </w:t>
      </w:r>
      <w:r w:rsidRPr="00A160F4">
        <w:rPr>
          <w:rFonts w:ascii="Arial" w:hAnsi="Arial" w:cs="Arial"/>
          <w:sz w:val="21"/>
          <w:szCs w:val="21"/>
        </w:rPr>
        <w:t xml:space="preserve">(code </w:t>
      </w:r>
      <w:r>
        <w:rPr>
          <w:rFonts w:ascii="Arial" w:hAnsi="Arial" w:cs="Arial"/>
          <w:sz w:val="21"/>
          <w:szCs w:val="21"/>
        </w:rPr>
        <w:t>14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Hulp – Medische kosten (code 16)</w:t>
      </w:r>
    </w:p>
    <w:p w14:paraId="7C22115E" w14:textId="77777777" w:rsidR="00B44944" w:rsidRDefault="00B44944" w:rsidP="00077A19">
      <w:pPr>
        <w:ind w:left="1416"/>
        <w:rPr>
          <w:rFonts w:ascii="Arial" w:hAnsi="Arial" w:cs="Arial"/>
          <w:color w:val="0070C0"/>
          <w:sz w:val="21"/>
          <w:szCs w:val="21"/>
        </w:rPr>
      </w:pPr>
    </w:p>
    <w:p w14:paraId="2D6D70DD" w14:textId="02C35EE9" w:rsidR="00532F77" w:rsidRDefault="00532F77" w:rsidP="00532F77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C.1.2.4.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Hulp (code 2),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Hulp – Premie dakloze (code 8) en groep_niveau3 geen waarde kent, </w:t>
      </w:r>
      <w:r>
        <w:rPr>
          <w:rFonts w:ascii="Arial" w:hAnsi="Arial" w:cs="Arial"/>
          <w:color w:val="0070C0"/>
          <w:sz w:val="21"/>
          <w:szCs w:val="21"/>
        </w:rPr>
        <w:t xml:space="preserve">dan </w:t>
      </w:r>
      <w:r w:rsidRPr="00AC42B7">
        <w:rPr>
          <w:rFonts w:ascii="Arial" w:hAnsi="Arial" w:cs="Arial"/>
          <w:color w:val="0070C0"/>
          <w:sz w:val="21"/>
          <w:szCs w:val="21"/>
        </w:rPr>
        <w:t>groep_niveau3 = R</w:t>
      </w:r>
      <w:r>
        <w:rPr>
          <w:rFonts w:ascii="Arial" w:hAnsi="Arial" w:cs="Arial"/>
          <w:color w:val="0070C0"/>
          <w:sz w:val="21"/>
          <w:szCs w:val="21"/>
        </w:rPr>
        <w:t xml:space="preserve">echt op </w:t>
      </w:r>
      <w:r w:rsidRPr="00AC42B7">
        <w:rPr>
          <w:rFonts w:ascii="Arial" w:hAnsi="Arial" w:cs="Arial"/>
          <w:color w:val="0070C0"/>
          <w:sz w:val="21"/>
          <w:szCs w:val="21"/>
        </w:rPr>
        <w:t>M</w:t>
      </w:r>
      <w:r>
        <w:rPr>
          <w:rFonts w:ascii="Arial" w:hAnsi="Arial" w:cs="Arial"/>
          <w:color w:val="0070C0"/>
          <w:sz w:val="21"/>
          <w:szCs w:val="21"/>
        </w:rPr>
        <w:t>aatschappelijke Hulp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color w:val="0070C0"/>
          <w:sz w:val="21"/>
          <w:szCs w:val="21"/>
        </w:rPr>
        <w:t>–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color w:val="0070C0"/>
          <w:sz w:val="21"/>
          <w:szCs w:val="21"/>
        </w:rPr>
        <w:t>Premie dakloze (code 15)</w:t>
      </w:r>
    </w:p>
    <w:p w14:paraId="1C1CB690" w14:textId="4A9D706F" w:rsidR="00B44944" w:rsidRPr="00B44944" w:rsidRDefault="00B44944" w:rsidP="00B44944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C.1.2.4.1.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Hulp (code 2),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Hulp – Premie dakloze (code 8),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</w:t>
      </w:r>
      <w:r>
        <w:rPr>
          <w:rFonts w:ascii="Arial" w:hAnsi="Arial" w:cs="Arial"/>
          <w:sz w:val="21"/>
          <w:szCs w:val="21"/>
        </w:rPr>
        <w:t>Hulp</w:t>
      </w:r>
      <w:r w:rsidRPr="00A160F4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Premie dakloze </w:t>
      </w:r>
      <w:r w:rsidRPr="00A160F4">
        <w:rPr>
          <w:rFonts w:ascii="Arial" w:hAnsi="Arial" w:cs="Arial"/>
          <w:sz w:val="21"/>
          <w:szCs w:val="21"/>
        </w:rPr>
        <w:t xml:space="preserve">(code </w:t>
      </w:r>
      <w:r>
        <w:rPr>
          <w:rFonts w:ascii="Arial" w:hAnsi="Arial" w:cs="Arial"/>
          <w:sz w:val="21"/>
          <w:szCs w:val="21"/>
        </w:rPr>
        <w:t>15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Hulp – Premie dakloze (code 17)</w:t>
      </w:r>
    </w:p>
    <w:p w14:paraId="1DBEB02E" w14:textId="6C4F95B9" w:rsidR="00532F77" w:rsidRDefault="00532F77" w:rsidP="00532F77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C.1.2.5.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Hulp (code 2),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Hulp – Overige (code 9) en groep_niveau3 geen waarde kent, </w:t>
      </w:r>
      <w:r>
        <w:rPr>
          <w:rFonts w:ascii="Arial" w:hAnsi="Arial" w:cs="Arial"/>
          <w:color w:val="0070C0"/>
          <w:sz w:val="21"/>
          <w:szCs w:val="21"/>
        </w:rPr>
        <w:t xml:space="preserve">dan </w:t>
      </w:r>
      <w:r w:rsidRPr="00AC42B7">
        <w:rPr>
          <w:rFonts w:ascii="Arial" w:hAnsi="Arial" w:cs="Arial"/>
          <w:color w:val="0070C0"/>
          <w:sz w:val="21"/>
          <w:szCs w:val="21"/>
        </w:rPr>
        <w:t>groep_niveau3 = R</w:t>
      </w:r>
      <w:r>
        <w:rPr>
          <w:rFonts w:ascii="Arial" w:hAnsi="Arial" w:cs="Arial"/>
          <w:color w:val="0070C0"/>
          <w:sz w:val="21"/>
          <w:szCs w:val="21"/>
        </w:rPr>
        <w:t xml:space="preserve">echt op </w:t>
      </w:r>
      <w:r w:rsidRPr="00AC42B7">
        <w:rPr>
          <w:rFonts w:ascii="Arial" w:hAnsi="Arial" w:cs="Arial"/>
          <w:color w:val="0070C0"/>
          <w:sz w:val="21"/>
          <w:szCs w:val="21"/>
        </w:rPr>
        <w:t>M</w:t>
      </w:r>
      <w:r>
        <w:rPr>
          <w:rFonts w:ascii="Arial" w:hAnsi="Arial" w:cs="Arial"/>
          <w:color w:val="0070C0"/>
          <w:sz w:val="21"/>
          <w:szCs w:val="21"/>
        </w:rPr>
        <w:t>aatschappelijke Hulp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color w:val="0070C0"/>
          <w:sz w:val="21"/>
          <w:szCs w:val="21"/>
        </w:rPr>
        <w:t>–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color w:val="0070C0"/>
          <w:sz w:val="21"/>
          <w:szCs w:val="21"/>
        </w:rPr>
        <w:t>Overige (code 16)</w:t>
      </w:r>
    </w:p>
    <w:p w14:paraId="37139235" w14:textId="2490BF57" w:rsidR="00B44944" w:rsidRPr="00B44944" w:rsidRDefault="00B44944" w:rsidP="00B44944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C.1.2.5.1.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Hulp (code 2),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Hulp – Overige (code 9),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</w:t>
      </w:r>
      <w:r>
        <w:rPr>
          <w:rFonts w:ascii="Arial" w:hAnsi="Arial" w:cs="Arial"/>
          <w:sz w:val="21"/>
          <w:szCs w:val="21"/>
        </w:rPr>
        <w:t>Hulp</w:t>
      </w:r>
      <w:r w:rsidRPr="00A160F4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Overige </w:t>
      </w:r>
      <w:r w:rsidRPr="00A160F4">
        <w:rPr>
          <w:rFonts w:ascii="Arial" w:hAnsi="Arial" w:cs="Arial"/>
          <w:sz w:val="21"/>
          <w:szCs w:val="21"/>
        </w:rPr>
        <w:t xml:space="preserve">(code </w:t>
      </w:r>
      <w:r>
        <w:rPr>
          <w:rFonts w:ascii="Arial" w:hAnsi="Arial" w:cs="Arial"/>
          <w:sz w:val="21"/>
          <w:szCs w:val="21"/>
        </w:rPr>
        <w:t>16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Hulp – Overige (code 18)</w:t>
      </w:r>
    </w:p>
    <w:p w14:paraId="6FFAA400" w14:textId="3F9E4C77" w:rsidR="00095179" w:rsidRDefault="00095179">
      <w:r>
        <w:br w:type="page"/>
      </w:r>
    </w:p>
    <w:p w14:paraId="07C2ECA8" w14:textId="23F2DA12" w:rsidR="00095179" w:rsidRPr="00D202C7" w:rsidRDefault="00095179" w:rsidP="00095179">
      <w:pPr>
        <w:rPr>
          <w:rFonts w:ascii="Arial" w:hAnsi="Arial" w:cs="Arial"/>
          <w:b/>
          <w:bCs/>
          <w:sz w:val="21"/>
          <w:szCs w:val="21"/>
        </w:rPr>
      </w:pPr>
      <w:r w:rsidRPr="00D202C7">
        <w:rPr>
          <w:rFonts w:ascii="Arial" w:hAnsi="Arial" w:cs="Arial"/>
          <w:b/>
          <w:bCs/>
          <w:sz w:val="21"/>
          <w:szCs w:val="21"/>
        </w:rPr>
        <w:t xml:space="preserve">Classificatie op basis van de codes voor het type OCMW-steun </w:t>
      </w:r>
      <w:r>
        <w:rPr>
          <w:rFonts w:ascii="Arial" w:hAnsi="Arial" w:cs="Arial"/>
          <w:b/>
          <w:bCs/>
          <w:sz w:val="21"/>
          <w:szCs w:val="21"/>
        </w:rPr>
        <w:t>na</w:t>
      </w:r>
      <w:r w:rsidRPr="00D202C7">
        <w:rPr>
          <w:rFonts w:ascii="Arial" w:hAnsi="Arial" w:cs="Arial"/>
          <w:b/>
          <w:bCs/>
          <w:sz w:val="21"/>
          <w:szCs w:val="21"/>
        </w:rPr>
        <w:t xml:space="preserve"> 2016</w:t>
      </w:r>
    </w:p>
    <w:p w14:paraId="5BFD95FD" w14:textId="77777777" w:rsidR="00095179" w:rsidRPr="00D202C7" w:rsidRDefault="00095179" w:rsidP="00095179">
      <w:pPr>
        <w:rPr>
          <w:rFonts w:ascii="Arial" w:hAnsi="Arial" w:cs="Arial"/>
          <w:b/>
          <w:bCs/>
          <w:sz w:val="21"/>
          <w:szCs w:val="21"/>
        </w:rPr>
      </w:pPr>
      <w:r w:rsidRPr="00D202C7">
        <w:rPr>
          <w:rFonts w:ascii="Arial" w:hAnsi="Arial" w:cs="Arial"/>
          <w:b/>
          <w:bCs/>
          <w:sz w:val="21"/>
          <w:szCs w:val="21"/>
        </w:rPr>
        <w:t xml:space="preserve">A. </w:t>
      </w:r>
      <w:r>
        <w:rPr>
          <w:rFonts w:ascii="Arial" w:hAnsi="Arial" w:cs="Arial"/>
          <w:b/>
          <w:bCs/>
          <w:sz w:val="21"/>
          <w:szCs w:val="21"/>
        </w:rPr>
        <w:t xml:space="preserve">Recht op </w:t>
      </w:r>
      <w:r w:rsidRPr="00D202C7">
        <w:rPr>
          <w:rFonts w:ascii="Arial" w:hAnsi="Arial" w:cs="Arial"/>
          <w:b/>
          <w:bCs/>
          <w:sz w:val="21"/>
          <w:szCs w:val="21"/>
        </w:rPr>
        <w:t>Maatschappelijke Integratie</w:t>
      </w:r>
    </w:p>
    <w:p w14:paraId="2A6FE427" w14:textId="77777777" w:rsidR="00095179" w:rsidRPr="00D62584" w:rsidRDefault="00095179" w:rsidP="00095179">
      <w:pPr>
        <w:rPr>
          <w:rFonts w:ascii="Arial" w:hAnsi="Arial" w:cs="Arial"/>
          <w:color w:val="00B050"/>
          <w:sz w:val="21"/>
          <w:szCs w:val="21"/>
        </w:rPr>
      </w:pPr>
      <w:r w:rsidRPr="00075DFD">
        <w:rPr>
          <w:rFonts w:ascii="Arial" w:hAnsi="Arial" w:cs="Arial"/>
          <w:b/>
          <w:bCs/>
          <w:sz w:val="21"/>
          <w:szCs w:val="21"/>
        </w:rPr>
        <w:t>A.1.</w:t>
      </w:r>
      <w:r>
        <w:rPr>
          <w:rFonts w:ascii="Arial" w:hAnsi="Arial" w:cs="Arial"/>
          <w:sz w:val="21"/>
          <w:szCs w:val="21"/>
        </w:rPr>
        <w:t xml:space="preserve"> Als de wetgeving (LEGISLATION) gelijk is aan de code: “Leefloon” (1)</w:t>
      </w:r>
      <w:r>
        <w:rPr>
          <w:rFonts w:ascii="Arial" w:hAnsi="Arial" w:cs="Arial"/>
          <w:sz w:val="21"/>
          <w:szCs w:val="21"/>
        </w:rPr>
        <w:br/>
      </w:r>
      <w:r w:rsidRPr="00D62584">
        <w:rPr>
          <w:rFonts w:ascii="Arial" w:hAnsi="Arial" w:cs="Arial"/>
          <w:color w:val="00B050"/>
          <w:sz w:val="21"/>
          <w:szCs w:val="21"/>
        </w:rPr>
        <w:t>dan groep_niveau1 = Recht op Maatschappelijke Integratie (code 1)</w:t>
      </w:r>
    </w:p>
    <w:p w14:paraId="21906C75" w14:textId="36A499AA" w:rsidR="00095179" w:rsidRDefault="00095179" w:rsidP="00095179">
      <w:pPr>
        <w:ind w:left="708" w:firstLine="2"/>
        <w:rPr>
          <w:rFonts w:ascii="Arial" w:hAnsi="Arial" w:cs="Arial"/>
          <w:sz w:val="21"/>
          <w:szCs w:val="21"/>
        </w:rPr>
      </w:pPr>
      <w:r w:rsidRPr="00075DFD">
        <w:rPr>
          <w:rFonts w:ascii="Arial" w:hAnsi="Arial" w:cs="Arial"/>
          <w:b/>
          <w:bCs/>
          <w:sz w:val="21"/>
          <w:szCs w:val="21"/>
        </w:rPr>
        <w:t>A.1.1.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Als de wetgeving (LEGISLATION) gelijk is aan de code “Leefloon” (1)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p</w:t>
      </w:r>
      <w:r w:rsidRPr="00D202C7">
        <w:rPr>
          <w:rFonts w:ascii="Arial" w:hAnsi="Arial" w:cs="Arial"/>
          <w:sz w:val="21"/>
          <w:szCs w:val="21"/>
        </w:rPr>
        <w:t xml:space="preserve">ercentage &amp; omschrijving van de terugbetaling door de staat aan de </w:t>
      </w:r>
      <w:proofErr w:type="spellStart"/>
      <w:r w:rsidRPr="00D202C7">
        <w:rPr>
          <w:rFonts w:ascii="Arial" w:hAnsi="Arial" w:cs="Arial"/>
          <w:sz w:val="21"/>
          <w:szCs w:val="21"/>
        </w:rPr>
        <w:t>ocmw's</w:t>
      </w:r>
      <w:proofErr w:type="spellEnd"/>
      <w:r w:rsidRPr="00D202C7">
        <w:rPr>
          <w:rFonts w:ascii="Arial" w:hAnsi="Arial" w:cs="Arial"/>
          <w:sz w:val="21"/>
          <w:szCs w:val="21"/>
        </w:rPr>
        <w:t xml:space="preserve"> (begrotingsartikel)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Fonts w:ascii="Arial" w:hAnsi="Arial" w:cs="Arial"/>
          <w:sz w:val="21"/>
          <w:szCs w:val="21"/>
        </w:rPr>
        <w:t>Budart_id</w:t>
      </w:r>
      <w:proofErr w:type="spellEnd"/>
      <w:r>
        <w:rPr>
          <w:rFonts w:ascii="Arial" w:hAnsi="Arial" w:cs="Arial"/>
          <w:sz w:val="21"/>
          <w:szCs w:val="21"/>
        </w:rPr>
        <w:t>) onder één van de volgende categorieën valt:</w:t>
      </w:r>
    </w:p>
    <w:p w14:paraId="3C9D9880" w14:textId="01EBAE4E" w:rsidR="00095179" w:rsidRDefault="00AB3708" w:rsidP="00095179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AB3708">
        <w:rPr>
          <w:rFonts w:ascii="Arial" w:hAnsi="Arial" w:cs="Arial"/>
          <w:sz w:val="21"/>
          <w:szCs w:val="21"/>
        </w:rPr>
        <w:t>Leefloon (50%)</w:t>
      </w:r>
      <w:r>
        <w:rPr>
          <w:rFonts w:ascii="Arial" w:hAnsi="Arial" w:cs="Arial"/>
          <w:sz w:val="21"/>
          <w:szCs w:val="21"/>
        </w:rPr>
        <w:t xml:space="preserve"> (code </w:t>
      </w:r>
      <w:r w:rsidR="00095179">
        <w:rPr>
          <w:rFonts w:ascii="Arial" w:hAnsi="Arial" w:cs="Arial"/>
          <w:sz w:val="21"/>
          <w:szCs w:val="21"/>
        </w:rPr>
        <w:t>101</w:t>
      </w:r>
      <w:r>
        <w:rPr>
          <w:rFonts w:ascii="Arial" w:hAnsi="Arial" w:cs="Arial"/>
          <w:sz w:val="21"/>
          <w:szCs w:val="21"/>
        </w:rPr>
        <w:t>)</w:t>
      </w:r>
    </w:p>
    <w:p w14:paraId="498A9936" w14:textId="0058E3D2" w:rsidR="00AB3708" w:rsidRDefault="00AB3708" w:rsidP="00095179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</w:t>
      </w:r>
      <w:r w:rsidRPr="00AB3708">
        <w:rPr>
          <w:rFonts w:ascii="Arial" w:hAnsi="Arial" w:cs="Arial"/>
          <w:sz w:val="21"/>
          <w:szCs w:val="21"/>
        </w:rPr>
        <w:t>estaansminimum normaal (60%)</w:t>
      </w:r>
      <w:r>
        <w:rPr>
          <w:rFonts w:ascii="Arial" w:hAnsi="Arial" w:cs="Arial"/>
          <w:sz w:val="21"/>
          <w:szCs w:val="21"/>
        </w:rPr>
        <w:t xml:space="preserve"> (code 102)</w:t>
      </w:r>
    </w:p>
    <w:p w14:paraId="586B2195" w14:textId="77777777" w:rsidR="00AB3708" w:rsidRDefault="00AB3708" w:rsidP="00AB370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</w:t>
      </w:r>
      <w:r w:rsidRPr="00AB3708">
        <w:rPr>
          <w:rFonts w:ascii="Arial" w:hAnsi="Arial" w:cs="Arial"/>
          <w:sz w:val="21"/>
          <w:szCs w:val="21"/>
        </w:rPr>
        <w:t>estaansminimum normaal (6</w:t>
      </w:r>
      <w:r>
        <w:rPr>
          <w:rFonts w:ascii="Arial" w:hAnsi="Arial" w:cs="Arial"/>
          <w:sz w:val="21"/>
          <w:szCs w:val="21"/>
        </w:rPr>
        <w:t>5</w:t>
      </w:r>
      <w:r w:rsidRPr="00AB3708">
        <w:rPr>
          <w:rFonts w:ascii="Arial" w:hAnsi="Arial" w:cs="Arial"/>
          <w:sz w:val="21"/>
          <w:szCs w:val="21"/>
        </w:rPr>
        <w:t>%)</w:t>
      </w:r>
      <w:r>
        <w:rPr>
          <w:rFonts w:ascii="Arial" w:hAnsi="Arial" w:cs="Arial"/>
          <w:sz w:val="21"/>
          <w:szCs w:val="21"/>
        </w:rPr>
        <w:t xml:space="preserve"> (code </w:t>
      </w:r>
      <w:r w:rsidRPr="00AB3708">
        <w:rPr>
          <w:rFonts w:ascii="Arial" w:hAnsi="Arial" w:cs="Arial"/>
          <w:sz w:val="21"/>
          <w:szCs w:val="21"/>
        </w:rPr>
        <w:t>103</w:t>
      </w:r>
      <w:r>
        <w:rPr>
          <w:rFonts w:ascii="Arial" w:hAnsi="Arial" w:cs="Arial"/>
          <w:sz w:val="21"/>
          <w:szCs w:val="21"/>
        </w:rPr>
        <w:t>)</w:t>
      </w:r>
    </w:p>
    <w:p w14:paraId="65B74D96" w14:textId="77777777" w:rsidR="00AB3708" w:rsidRDefault="00AB3708" w:rsidP="00AB370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AB3708">
        <w:rPr>
          <w:rFonts w:ascii="Arial" w:hAnsi="Arial" w:cs="Arial"/>
          <w:sz w:val="21"/>
          <w:szCs w:val="21"/>
        </w:rPr>
        <w:t>Project individuele integratie (70%)</w:t>
      </w:r>
      <w:r>
        <w:rPr>
          <w:rFonts w:ascii="Arial" w:hAnsi="Arial" w:cs="Arial"/>
          <w:sz w:val="21"/>
          <w:szCs w:val="21"/>
        </w:rPr>
        <w:t xml:space="preserve"> (code</w:t>
      </w:r>
      <w:r w:rsidRPr="00AB3708">
        <w:rPr>
          <w:rFonts w:ascii="Arial" w:hAnsi="Arial" w:cs="Arial"/>
          <w:sz w:val="21"/>
          <w:szCs w:val="21"/>
        </w:rPr>
        <w:t xml:space="preserve"> 104</w:t>
      </w:r>
      <w:r>
        <w:rPr>
          <w:rFonts w:ascii="Arial" w:hAnsi="Arial" w:cs="Arial"/>
          <w:sz w:val="21"/>
          <w:szCs w:val="21"/>
        </w:rPr>
        <w:t>)</w:t>
      </w:r>
    </w:p>
    <w:p w14:paraId="20C7F169" w14:textId="77777777" w:rsidR="00AB3708" w:rsidRDefault="00AB3708" w:rsidP="00AB370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AB3708">
        <w:rPr>
          <w:rFonts w:ascii="Arial" w:hAnsi="Arial" w:cs="Arial"/>
          <w:sz w:val="21"/>
          <w:szCs w:val="21"/>
        </w:rPr>
        <w:t xml:space="preserve">Persoon </w:t>
      </w:r>
      <w:r>
        <w:rPr>
          <w:rFonts w:ascii="Arial" w:hAnsi="Arial" w:cs="Arial"/>
          <w:sz w:val="21"/>
          <w:szCs w:val="21"/>
        </w:rPr>
        <w:t xml:space="preserve">die </w:t>
      </w:r>
      <w:r w:rsidRPr="00AB3708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iet</w:t>
      </w:r>
      <w:r w:rsidRPr="00AB370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in het bevolkingsregister is </w:t>
      </w:r>
      <w:r w:rsidRPr="00AB3708">
        <w:rPr>
          <w:rFonts w:ascii="Arial" w:hAnsi="Arial" w:cs="Arial"/>
          <w:sz w:val="21"/>
          <w:szCs w:val="21"/>
        </w:rPr>
        <w:t>ingeschr</w:t>
      </w:r>
      <w:r>
        <w:rPr>
          <w:rFonts w:ascii="Arial" w:hAnsi="Arial" w:cs="Arial"/>
          <w:sz w:val="21"/>
          <w:szCs w:val="21"/>
        </w:rPr>
        <w:t xml:space="preserve">even </w:t>
      </w:r>
      <w:r w:rsidRPr="00AB3708">
        <w:rPr>
          <w:rFonts w:ascii="Arial" w:hAnsi="Arial" w:cs="Arial"/>
          <w:sz w:val="21"/>
          <w:szCs w:val="21"/>
        </w:rPr>
        <w:t>(100%)</w:t>
      </w:r>
      <w:r>
        <w:rPr>
          <w:rFonts w:ascii="Arial" w:hAnsi="Arial" w:cs="Arial"/>
          <w:sz w:val="21"/>
          <w:szCs w:val="21"/>
        </w:rPr>
        <w:t xml:space="preserve"> (code</w:t>
      </w:r>
      <w:r w:rsidRPr="00AB3708">
        <w:rPr>
          <w:rFonts w:ascii="Arial" w:hAnsi="Arial" w:cs="Arial"/>
          <w:sz w:val="21"/>
          <w:szCs w:val="21"/>
        </w:rPr>
        <w:t xml:space="preserve"> 105</w:t>
      </w:r>
      <w:r>
        <w:rPr>
          <w:rFonts w:ascii="Arial" w:hAnsi="Arial" w:cs="Arial"/>
          <w:sz w:val="21"/>
          <w:szCs w:val="21"/>
        </w:rPr>
        <w:t>)</w:t>
      </w:r>
      <w:r w:rsidRPr="00AB3708">
        <w:rPr>
          <w:rFonts w:ascii="Arial" w:hAnsi="Arial" w:cs="Arial"/>
          <w:sz w:val="21"/>
          <w:szCs w:val="21"/>
        </w:rPr>
        <w:t xml:space="preserve"> </w:t>
      </w:r>
    </w:p>
    <w:p w14:paraId="0CD43C0B" w14:textId="77777777" w:rsidR="00AB3708" w:rsidRDefault="00AB3708" w:rsidP="00AB370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AB3708">
        <w:rPr>
          <w:rFonts w:ascii="Arial" w:hAnsi="Arial" w:cs="Arial"/>
          <w:sz w:val="21"/>
          <w:szCs w:val="21"/>
        </w:rPr>
        <w:t>Toekenning bestaansminimum dakloze</w:t>
      </w:r>
      <w:r>
        <w:rPr>
          <w:rFonts w:ascii="Arial" w:hAnsi="Arial" w:cs="Arial"/>
          <w:sz w:val="21"/>
          <w:szCs w:val="21"/>
        </w:rPr>
        <w:t xml:space="preserve"> </w:t>
      </w:r>
      <w:r w:rsidRPr="00AB3708">
        <w:rPr>
          <w:rFonts w:ascii="Arial" w:hAnsi="Arial" w:cs="Arial"/>
          <w:sz w:val="21"/>
          <w:szCs w:val="21"/>
        </w:rPr>
        <w:t>(100%)</w:t>
      </w:r>
      <w:r>
        <w:rPr>
          <w:rFonts w:ascii="Arial" w:hAnsi="Arial" w:cs="Arial"/>
          <w:sz w:val="21"/>
          <w:szCs w:val="21"/>
        </w:rPr>
        <w:t xml:space="preserve"> (code</w:t>
      </w:r>
      <w:r w:rsidRPr="00AB3708">
        <w:rPr>
          <w:rFonts w:ascii="Arial" w:hAnsi="Arial" w:cs="Arial"/>
          <w:sz w:val="21"/>
          <w:szCs w:val="21"/>
        </w:rPr>
        <w:t xml:space="preserve"> 106</w:t>
      </w:r>
      <w:r>
        <w:rPr>
          <w:rFonts w:ascii="Arial" w:hAnsi="Arial" w:cs="Arial"/>
          <w:sz w:val="21"/>
          <w:szCs w:val="21"/>
        </w:rPr>
        <w:t>)</w:t>
      </w:r>
      <w:r w:rsidRPr="00AB3708">
        <w:rPr>
          <w:rFonts w:ascii="Arial" w:hAnsi="Arial" w:cs="Arial"/>
          <w:sz w:val="21"/>
          <w:szCs w:val="21"/>
        </w:rPr>
        <w:t xml:space="preserve"> </w:t>
      </w:r>
    </w:p>
    <w:p w14:paraId="07450EEE" w14:textId="77777777" w:rsidR="00AB3708" w:rsidRDefault="00AB3708" w:rsidP="00AB370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AB3708">
        <w:rPr>
          <w:rFonts w:ascii="Arial" w:hAnsi="Arial" w:cs="Arial"/>
          <w:sz w:val="21"/>
          <w:szCs w:val="21"/>
        </w:rPr>
        <w:t>Project individuele integratie (75%)</w:t>
      </w:r>
      <w:r>
        <w:rPr>
          <w:rFonts w:ascii="Arial" w:hAnsi="Arial" w:cs="Arial"/>
          <w:sz w:val="21"/>
          <w:szCs w:val="21"/>
        </w:rPr>
        <w:t xml:space="preserve"> (code </w:t>
      </w:r>
      <w:r w:rsidRPr="00AB3708">
        <w:rPr>
          <w:rFonts w:ascii="Arial" w:hAnsi="Arial" w:cs="Arial"/>
          <w:sz w:val="21"/>
          <w:szCs w:val="21"/>
        </w:rPr>
        <w:t>130</w:t>
      </w:r>
      <w:r>
        <w:rPr>
          <w:rFonts w:ascii="Arial" w:hAnsi="Arial" w:cs="Arial"/>
          <w:sz w:val="21"/>
          <w:szCs w:val="21"/>
        </w:rPr>
        <w:t>)</w:t>
      </w:r>
    </w:p>
    <w:p w14:paraId="3074001F" w14:textId="77777777" w:rsidR="005B2F56" w:rsidRDefault="005B2F56" w:rsidP="00AB370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5B2F56">
        <w:rPr>
          <w:rFonts w:ascii="Arial" w:hAnsi="Arial" w:cs="Arial"/>
          <w:sz w:val="21"/>
          <w:szCs w:val="21"/>
        </w:rPr>
        <w:t xml:space="preserve">Begeleiding kosten en activatie project individuele integratie student (10%) </w:t>
      </w:r>
      <w:r>
        <w:rPr>
          <w:rFonts w:ascii="Arial" w:hAnsi="Arial" w:cs="Arial"/>
          <w:sz w:val="21"/>
          <w:szCs w:val="21"/>
        </w:rPr>
        <w:t xml:space="preserve">(code </w:t>
      </w:r>
      <w:r w:rsidR="00AB3708" w:rsidRPr="00AB3708">
        <w:rPr>
          <w:rFonts w:ascii="Arial" w:hAnsi="Arial" w:cs="Arial"/>
          <w:sz w:val="21"/>
          <w:szCs w:val="21"/>
        </w:rPr>
        <w:t>133</w:t>
      </w:r>
      <w:r>
        <w:rPr>
          <w:rFonts w:ascii="Arial" w:hAnsi="Arial" w:cs="Arial"/>
          <w:sz w:val="21"/>
          <w:szCs w:val="21"/>
        </w:rPr>
        <w:t>)</w:t>
      </w:r>
    </w:p>
    <w:p w14:paraId="45C6B994" w14:textId="5345239A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D202C7">
        <w:rPr>
          <w:rFonts w:ascii="Arial" w:hAnsi="Arial" w:cs="Arial"/>
          <w:sz w:val="21"/>
          <w:szCs w:val="21"/>
        </w:rPr>
        <w:t>Leefloon (50%)</w:t>
      </w:r>
      <w:r>
        <w:rPr>
          <w:rFonts w:ascii="Arial" w:hAnsi="Arial" w:cs="Arial"/>
          <w:sz w:val="21"/>
          <w:szCs w:val="21"/>
        </w:rPr>
        <w:t xml:space="preserve"> (code 850)</w:t>
      </w:r>
    </w:p>
    <w:p w14:paraId="73CA4931" w14:textId="098F7436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Leefloon (51%) (code 851)</w:t>
      </w:r>
    </w:p>
    <w:p w14:paraId="3266C241" w14:textId="5D987B53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Leefloon (52%) (code 852)</w:t>
      </w:r>
    </w:p>
    <w:p w14:paraId="2B370F5B" w14:textId="74B49D9C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Leefloon (53%) (code 853)</w:t>
      </w:r>
    </w:p>
    <w:p w14:paraId="7A54E46E" w14:textId="6E7DEC48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Leefloon (54%) (code 854)</w:t>
      </w:r>
    </w:p>
    <w:p w14:paraId="25CC5004" w14:textId="56AE7D0C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Leefloon (55%) (code 855)</w:t>
      </w:r>
    </w:p>
    <w:p w14:paraId="2A266D44" w14:textId="25AF9517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Leefloon (56%) (code 856)</w:t>
      </w:r>
    </w:p>
    <w:p w14:paraId="1F3A8BF1" w14:textId="229FC371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Leefloon (57%) (code 857)</w:t>
      </w:r>
    </w:p>
    <w:p w14:paraId="241765E8" w14:textId="31DECA6E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Leefloon (58%) (code 858)</w:t>
      </w:r>
    </w:p>
    <w:p w14:paraId="30AD4874" w14:textId="6CA3A715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Leefloon (59%) (code 859)</w:t>
      </w:r>
    </w:p>
    <w:p w14:paraId="02C15573" w14:textId="4B698033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Leefloon (60%) (code 860)</w:t>
      </w:r>
    </w:p>
    <w:p w14:paraId="4DF7BEF2" w14:textId="66EE86A3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Leefloon (61%) (code 861)</w:t>
      </w:r>
    </w:p>
    <w:p w14:paraId="34651D2A" w14:textId="4982C930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Leefloon (62%) (code 862)</w:t>
      </w:r>
    </w:p>
    <w:p w14:paraId="261C972C" w14:textId="12CADFB8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Leefloon (63%) (code 863)</w:t>
      </w:r>
    </w:p>
    <w:p w14:paraId="31E02E54" w14:textId="1AD0DC3B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Leefloon (64%) (code 864)</w:t>
      </w:r>
    </w:p>
    <w:p w14:paraId="005E20F7" w14:textId="46E4E0C5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Leefloon (65%) (code 865)</w:t>
      </w:r>
    </w:p>
    <w:p w14:paraId="36234C0B" w14:textId="19430D89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Leefloon (66%) (code 866)</w:t>
      </w:r>
    </w:p>
    <w:p w14:paraId="03291133" w14:textId="512C1507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742FE0">
        <w:rPr>
          <w:rFonts w:ascii="Arial" w:hAnsi="Arial" w:cs="Arial"/>
          <w:sz w:val="21"/>
          <w:szCs w:val="21"/>
        </w:rPr>
        <w:t>Leefloon (67%)</w:t>
      </w:r>
      <w:r>
        <w:rPr>
          <w:rFonts w:ascii="Arial" w:hAnsi="Arial" w:cs="Arial"/>
          <w:sz w:val="21"/>
          <w:szCs w:val="21"/>
        </w:rPr>
        <w:t xml:space="preserve"> (code 867)</w:t>
      </w:r>
      <w:r w:rsidRPr="00F52F42">
        <w:rPr>
          <w:rFonts w:ascii="Arial" w:hAnsi="Arial" w:cs="Arial"/>
          <w:sz w:val="21"/>
          <w:szCs w:val="21"/>
        </w:rPr>
        <w:t xml:space="preserve"> </w:t>
      </w:r>
    </w:p>
    <w:p w14:paraId="5985932A" w14:textId="686B146B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742FE0">
        <w:rPr>
          <w:rFonts w:ascii="Arial" w:hAnsi="Arial" w:cs="Arial"/>
          <w:sz w:val="21"/>
          <w:szCs w:val="21"/>
        </w:rPr>
        <w:t>Leefloon (68%)</w:t>
      </w:r>
      <w:r>
        <w:rPr>
          <w:rFonts w:ascii="Arial" w:hAnsi="Arial" w:cs="Arial"/>
          <w:sz w:val="21"/>
          <w:szCs w:val="21"/>
        </w:rPr>
        <w:t xml:space="preserve"> (code 868)</w:t>
      </w:r>
      <w:r w:rsidRPr="00F52F42">
        <w:rPr>
          <w:rFonts w:ascii="Arial" w:hAnsi="Arial" w:cs="Arial"/>
          <w:sz w:val="21"/>
          <w:szCs w:val="21"/>
        </w:rPr>
        <w:t xml:space="preserve"> </w:t>
      </w:r>
    </w:p>
    <w:p w14:paraId="746B9098" w14:textId="52AA3F09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717FDA">
        <w:rPr>
          <w:rFonts w:ascii="Arial" w:hAnsi="Arial" w:cs="Arial"/>
          <w:sz w:val="21"/>
          <w:szCs w:val="21"/>
        </w:rPr>
        <w:t>Leefloon (69%)</w:t>
      </w:r>
      <w:r>
        <w:rPr>
          <w:rFonts w:ascii="Arial" w:hAnsi="Arial" w:cs="Arial"/>
          <w:sz w:val="21"/>
          <w:szCs w:val="21"/>
        </w:rPr>
        <w:t xml:space="preserve"> (code 869)</w:t>
      </w:r>
    </w:p>
    <w:p w14:paraId="5D96FBFF" w14:textId="30D14202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Leefloon (</w:t>
      </w:r>
      <w:r w:rsidR="008C0B32">
        <w:rPr>
          <w:rFonts w:ascii="Arial" w:hAnsi="Arial" w:cs="Arial"/>
          <w:sz w:val="21"/>
          <w:szCs w:val="21"/>
        </w:rPr>
        <w:t>70</w:t>
      </w:r>
      <w:r>
        <w:rPr>
          <w:rFonts w:ascii="Arial" w:hAnsi="Arial" w:cs="Arial"/>
          <w:sz w:val="21"/>
          <w:szCs w:val="21"/>
        </w:rPr>
        <w:t xml:space="preserve">%) (code </w:t>
      </w:r>
      <w:r w:rsidR="008C0B32">
        <w:rPr>
          <w:rFonts w:ascii="Arial" w:hAnsi="Arial" w:cs="Arial"/>
          <w:sz w:val="21"/>
          <w:szCs w:val="21"/>
        </w:rPr>
        <w:t>870</w:t>
      </w:r>
      <w:r>
        <w:rPr>
          <w:rFonts w:ascii="Arial" w:hAnsi="Arial" w:cs="Arial"/>
          <w:sz w:val="21"/>
          <w:szCs w:val="21"/>
        </w:rPr>
        <w:t>)</w:t>
      </w:r>
    </w:p>
    <w:p w14:paraId="044E4B52" w14:textId="77777777" w:rsidR="005B2F56" w:rsidRDefault="005B2F56" w:rsidP="005B2F56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Leefloon (68%) (code </w:t>
      </w:r>
      <w:r w:rsidRPr="00F52F42">
        <w:rPr>
          <w:rFonts w:ascii="Arial" w:hAnsi="Arial" w:cs="Arial"/>
          <w:sz w:val="21"/>
          <w:szCs w:val="21"/>
        </w:rPr>
        <w:t>311157</w:t>
      </w:r>
      <w:r>
        <w:rPr>
          <w:rFonts w:ascii="Arial" w:hAnsi="Arial" w:cs="Arial"/>
          <w:sz w:val="21"/>
          <w:szCs w:val="21"/>
        </w:rPr>
        <w:t>9)</w:t>
      </w:r>
    </w:p>
    <w:p w14:paraId="5DCE4167" w14:textId="750806A0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(50%+10%)</w:t>
      </w:r>
      <w:r>
        <w:rPr>
          <w:rFonts w:ascii="Arial" w:hAnsi="Arial" w:cs="Arial"/>
          <w:sz w:val="21"/>
          <w:szCs w:val="21"/>
        </w:rPr>
        <w:t xml:space="preserve"> (code 960)</w:t>
      </w:r>
    </w:p>
    <w:p w14:paraId="4CAFF877" w14:textId="1C82358B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(5</w:t>
      </w:r>
      <w:r>
        <w:rPr>
          <w:rFonts w:ascii="Arial" w:hAnsi="Arial" w:cs="Arial"/>
          <w:sz w:val="21"/>
          <w:szCs w:val="21"/>
        </w:rPr>
        <w:t>1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961)</w:t>
      </w:r>
    </w:p>
    <w:p w14:paraId="15DBC43A" w14:textId="0F823781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(5</w:t>
      </w:r>
      <w:r>
        <w:rPr>
          <w:rFonts w:ascii="Arial" w:hAnsi="Arial" w:cs="Arial"/>
          <w:sz w:val="21"/>
          <w:szCs w:val="21"/>
        </w:rPr>
        <w:t>2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962)</w:t>
      </w:r>
    </w:p>
    <w:p w14:paraId="2B039420" w14:textId="4CDA5547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(5</w:t>
      </w:r>
      <w:r>
        <w:rPr>
          <w:rFonts w:ascii="Arial" w:hAnsi="Arial" w:cs="Arial"/>
          <w:sz w:val="21"/>
          <w:szCs w:val="21"/>
        </w:rPr>
        <w:t>3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963)</w:t>
      </w:r>
    </w:p>
    <w:p w14:paraId="43566C29" w14:textId="7294D32D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(5</w:t>
      </w:r>
      <w:r>
        <w:rPr>
          <w:rFonts w:ascii="Arial" w:hAnsi="Arial" w:cs="Arial"/>
          <w:sz w:val="21"/>
          <w:szCs w:val="21"/>
        </w:rPr>
        <w:t>4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964)</w:t>
      </w:r>
    </w:p>
    <w:p w14:paraId="6580473F" w14:textId="053C272F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(5</w:t>
      </w:r>
      <w:r>
        <w:rPr>
          <w:rFonts w:ascii="Arial" w:hAnsi="Arial" w:cs="Arial"/>
          <w:sz w:val="21"/>
          <w:szCs w:val="21"/>
        </w:rPr>
        <w:t>5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965)</w:t>
      </w:r>
    </w:p>
    <w:p w14:paraId="053A1A60" w14:textId="3B4B29FE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(5</w:t>
      </w:r>
      <w:r>
        <w:rPr>
          <w:rFonts w:ascii="Arial" w:hAnsi="Arial" w:cs="Arial"/>
          <w:sz w:val="21"/>
          <w:szCs w:val="21"/>
        </w:rPr>
        <w:t>6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966)</w:t>
      </w:r>
    </w:p>
    <w:p w14:paraId="21128A3A" w14:textId="1CA53DB6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(5</w:t>
      </w:r>
      <w:r>
        <w:rPr>
          <w:rFonts w:ascii="Arial" w:hAnsi="Arial" w:cs="Arial"/>
          <w:sz w:val="21"/>
          <w:szCs w:val="21"/>
        </w:rPr>
        <w:t>7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967)</w:t>
      </w:r>
    </w:p>
    <w:p w14:paraId="5F4D9322" w14:textId="139EA97A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(5</w:t>
      </w:r>
      <w:r>
        <w:rPr>
          <w:rFonts w:ascii="Arial" w:hAnsi="Arial" w:cs="Arial"/>
          <w:sz w:val="21"/>
          <w:szCs w:val="21"/>
        </w:rPr>
        <w:t>8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968)</w:t>
      </w:r>
    </w:p>
    <w:p w14:paraId="3E1264CE" w14:textId="300F7032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(5</w:t>
      </w:r>
      <w:r>
        <w:rPr>
          <w:rFonts w:ascii="Arial" w:hAnsi="Arial" w:cs="Arial"/>
          <w:sz w:val="21"/>
          <w:szCs w:val="21"/>
        </w:rPr>
        <w:t>9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969)</w:t>
      </w:r>
    </w:p>
    <w:p w14:paraId="62B20A6D" w14:textId="0CBE18EA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</w:t>
      </w:r>
      <w:r>
        <w:rPr>
          <w:rFonts w:ascii="Arial" w:hAnsi="Arial" w:cs="Arial"/>
          <w:sz w:val="21"/>
          <w:szCs w:val="21"/>
        </w:rPr>
        <w:t>60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970)</w:t>
      </w:r>
    </w:p>
    <w:p w14:paraId="6346DE66" w14:textId="685CBB75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</w:t>
      </w:r>
      <w:r>
        <w:rPr>
          <w:rFonts w:ascii="Arial" w:hAnsi="Arial" w:cs="Arial"/>
          <w:sz w:val="21"/>
          <w:szCs w:val="21"/>
        </w:rPr>
        <w:t>61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971)</w:t>
      </w:r>
    </w:p>
    <w:p w14:paraId="30CED0FD" w14:textId="2B4821C0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</w:t>
      </w:r>
      <w:r>
        <w:rPr>
          <w:rFonts w:ascii="Arial" w:hAnsi="Arial" w:cs="Arial"/>
          <w:sz w:val="21"/>
          <w:szCs w:val="21"/>
        </w:rPr>
        <w:t>62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972)</w:t>
      </w:r>
    </w:p>
    <w:p w14:paraId="09343CE6" w14:textId="0D5EB4B6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</w:t>
      </w:r>
      <w:r>
        <w:rPr>
          <w:rFonts w:ascii="Arial" w:hAnsi="Arial" w:cs="Arial"/>
          <w:sz w:val="21"/>
          <w:szCs w:val="21"/>
        </w:rPr>
        <w:t>63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973)</w:t>
      </w:r>
    </w:p>
    <w:p w14:paraId="341105DE" w14:textId="09EDE974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</w:t>
      </w:r>
      <w:r>
        <w:rPr>
          <w:rFonts w:ascii="Arial" w:hAnsi="Arial" w:cs="Arial"/>
          <w:sz w:val="21"/>
          <w:szCs w:val="21"/>
        </w:rPr>
        <w:t>64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974)</w:t>
      </w:r>
    </w:p>
    <w:p w14:paraId="0C1AE5FA" w14:textId="5329C555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</w:t>
      </w:r>
      <w:r>
        <w:rPr>
          <w:rFonts w:ascii="Arial" w:hAnsi="Arial" w:cs="Arial"/>
          <w:sz w:val="21"/>
          <w:szCs w:val="21"/>
        </w:rPr>
        <w:t>6</w:t>
      </w:r>
      <w:r w:rsidRPr="00FD08D1">
        <w:rPr>
          <w:rFonts w:ascii="Arial" w:hAnsi="Arial" w:cs="Arial"/>
          <w:sz w:val="21"/>
          <w:szCs w:val="21"/>
        </w:rPr>
        <w:t>5%+10%)</w:t>
      </w:r>
      <w:r>
        <w:rPr>
          <w:rFonts w:ascii="Arial" w:hAnsi="Arial" w:cs="Arial"/>
          <w:sz w:val="21"/>
          <w:szCs w:val="21"/>
        </w:rPr>
        <w:t xml:space="preserve"> (code 975)</w:t>
      </w:r>
    </w:p>
    <w:p w14:paraId="128F64ED" w14:textId="58A129D2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</w:t>
      </w:r>
      <w:r>
        <w:rPr>
          <w:rFonts w:ascii="Arial" w:hAnsi="Arial" w:cs="Arial"/>
          <w:sz w:val="21"/>
          <w:szCs w:val="21"/>
        </w:rPr>
        <w:t>66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="00AB3708" w:rsidRPr="008C0B32">
        <w:rPr>
          <w:rFonts w:ascii="Arial" w:hAnsi="Arial" w:cs="Arial"/>
          <w:sz w:val="21"/>
          <w:szCs w:val="21"/>
        </w:rPr>
        <w:t>976</w:t>
      </w:r>
      <w:r>
        <w:rPr>
          <w:rFonts w:ascii="Arial" w:hAnsi="Arial" w:cs="Arial"/>
          <w:sz w:val="21"/>
          <w:szCs w:val="21"/>
        </w:rPr>
        <w:t>)</w:t>
      </w:r>
    </w:p>
    <w:p w14:paraId="39CE4211" w14:textId="5194EAC7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</w:t>
      </w:r>
      <w:r>
        <w:rPr>
          <w:rFonts w:ascii="Arial" w:hAnsi="Arial" w:cs="Arial"/>
          <w:sz w:val="21"/>
          <w:szCs w:val="21"/>
        </w:rPr>
        <w:t>67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8C0B32">
        <w:rPr>
          <w:rFonts w:ascii="Arial" w:hAnsi="Arial" w:cs="Arial"/>
          <w:sz w:val="21"/>
          <w:szCs w:val="21"/>
        </w:rPr>
        <w:t>977</w:t>
      </w:r>
      <w:r>
        <w:rPr>
          <w:rFonts w:ascii="Arial" w:hAnsi="Arial" w:cs="Arial"/>
          <w:sz w:val="21"/>
          <w:szCs w:val="21"/>
        </w:rPr>
        <w:t>)</w:t>
      </w:r>
    </w:p>
    <w:p w14:paraId="31841D6A" w14:textId="77777777" w:rsid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</w:t>
      </w:r>
      <w:r>
        <w:rPr>
          <w:rFonts w:ascii="Arial" w:hAnsi="Arial" w:cs="Arial"/>
          <w:sz w:val="21"/>
          <w:szCs w:val="21"/>
        </w:rPr>
        <w:t>68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="00AB3708" w:rsidRPr="008C0B32">
        <w:rPr>
          <w:rFonts w:ascii="Arial" w:hAnsi="Arial" w:cs="Arial"/>
          <w:sz w:val="21"/>
          <w:szCs w:val="21"/>
        </w:rPr>
        <w:t>978</w:t>
      </w:r>
      <w:r>
        <w:rPr>
          <w:rFonts w:ascii="Arial" w:hAnsi="Arial" w:cs="Arial"/>
          <w:sz w:val="21"/>
          <w:szCs w:val="21"/>
        </w:rPr>
        <w:t>)</w:t>
      </w:r>
      <w:r w:rsidR="00AB3708" w:rsidRPr="008C0B32">
        <w:rPr>
          <w:rFonts w:ascii="Arial" w:hAnsi="Arial" w:cs="Arial"/>
          <w:sz w:val="21"/>
          <w:szCs w:val="21"/>
        </w:rPr>
        <w:t xml:space="preserve"> </w:t>
      </w:r>
    </w:p>
    <w:p w14:paraId="2CA06837" w14:textId="6D1DAF0D" w:rsidR="00AB3708" w:rsidRP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</w:t>
      </w:r>
      <w:r>
        <w:rPr>
          <w:rFonts w:ascii="Arial" w:hAnsi="Arial" w:cs="Arial"/>
          <w:sz w:val="21"/>
          <w:szCs w:val="21"/>
        </w:rPr>
        <w:t>69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="00AB3708" w:rsidRPr="008C0B32">
        <w:rPr>
          <w:rFonts w:ascii="Arial" w:hAnsi="Arial" w:cs="Arial"/>
          <w:sz w:val="21"/>
          <w:szCs w:val="21"/>
        </w:rPr>
        <w:t>979</w:t>
      </w:r>
      <w:r>
        <w:rPr>
          <w:rFonts w:ascii="Arial" w:hAnsi="Arial" w:cs="Arial"/>
          <w:sz w:val="21"/>
          <w:szCs w:val="21"/>
        </w:rPr>
        <w:t>)</w:t>
      </w:r>
    </w:p>
    <w:p w14:paraId="6D28AC6E" w14:textId="298397B5" w:rsidR="00AB3708" w:rsidRPr="008C0B32" w:rsidRDefault="008C0B32" w:rsidP="008C0B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FD08D1">
        <w:rPr>
          <w:rFonts w:ascii="Arial" w:hAnsi="Arial" w:cs="Arial"/>
          <w:sz w:val="21"/>
          <w:szCs w:val="21"/>
        </w:rPr>
        <w:t>Geïndividualiseerd project student (</w:t>
      </w:r>
      <w:r>
        <w:rPr>
          <w:rFonts w:ascii="Arial" w:hAnsi="Arial" w:cs="Arial"/>
          <w:sz w:val="21"/>
          <w:szCs w:val="21"/>
        </w:rPr>
        <w:t>70</w:t>
      </w:r>
      <w:r w:rsidRPr="00FD08D1">
        <w:rPr>
          <w:rFonts w:ascii="Arial" w:hAnsi="Arial" w:cs="Arial"/>
          <w:sz w:val="21"/>
          <w:szCs w:val="21"/>
        </w:rPr>
        <w:t>%+10%)</w:t>
      </w:r>
      <w:r>
        <w:rPr>
          <w:rFonts w:ascii="Arial" w:hAnsi="Arial" w:cs="Arial"/>
          <w:sz w:val="21"/>
          <w:szCs w:val="21"/>
        </w:rPr>
        <w:t xml:space="preserve"> (code </w:t>
      </w:r>
      <w:r w:rsidRPr="008C0B32">
        <w:rPr>
          <w:rFonts w:ascii="Arial" w:hAnsi="Arial" w:cs="Arial"/>
          <w:sz w:val="21"/>
          <w:szCs w:val="21"/>
        </w:rPr>
        <w:t>980)</w:t>
      </w:r>
    </w:p>
    <w:p w14:paraId="2121813E" w14:textId="77777777" w:rsidR="00095179" w:rsidRPr="00465C33" w:rsidRDefault="00095179" w:rsidP="00095179">
      <w:pPr>
        <w:ind w:firstLine="708"/>
        <w:rPr>
          <w:rFonts w:ascii="Arial" w:hAnsi="Arial" w:cs="Arial"/>
          <w:color w:val="C00000"/>
          <w:sz w:val="21"/>
          <w:szCs w:val="21"/>
        </w:rPr>
      </w:pPr>
      <w:r w:rsidRPr="00465C33">
        <w:rPr>
          <w:rFonts w:ascii="Arial" w:hAnsi="Arial" w:cs="Arial"/>
          <w:color w:val="C00000"/>
          <w:sz w:val="21"/>
          <w:szCs w:val="21"/>
        </w:rPr>
        <w:t>dan groep_niveau2 = Recht op Maatschappelijke Integratie – Leefloon (code 1)</w:t>
      </w:r>
    </w:p>
    <w:p w14:paraId="1D67DA1A" w14:textId="77777777" w:rsidR="00095179" w:rsidRDefault="00095179" w:rsidP="00095179">
      <w:pPr>
        <w:ind w:left="1416" w:firstLine="4"/>
        <w:rPr>
          <w:rFonts w:ascii="Arial" w:hAnsi="Arial" w:cs="Arial"/>
          <w:sz w:val="21"/>
          <w:szCs w:val="21"/>
        </w:rPr>
      </w:pPr>
      <w:r w:rsidRPr="00075DFD">
        <w:rPr>
          <w:rFonts w:ascii="Arial" w:hAnsi="Arial" w:cs="Arial"/>
          <w:b/>
          <w:bCs/>
          <w:sz w:val="21"/>
          <w:szCs w:val="21"/>
        </w:rPr>
        <w:t>A.1.1.1.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Als de wetgeving (LEGISLATION) gelijk is aan de code “Leefloon” (1)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p</w:t>
      </w:r>
      <w:r w:rsidRPr="00D202C7">
        <w:rPr>
          <w:rFonts w:ascii="Arial" w:hAnsi="Arial" w:cs="Arial"/>
          <w:sz w:val="21"/>
          <w:szCs w:val="21"/>
        </w:rPr>
        <w:t xml:space="preserve">ercentage &amp; omschrijving van de terugbetaling door de staat aan de </w:t>
      </w:r>
      <w:proofErr w:type="spellStart"/>
      <w:r w:rsidRPr="00D202C7">
        <w:rPr>
          <w:rFonts w:ascii="Arial" w:hAnsi="Arial" w:cs="Arial"/>
          <w:sz w:val="21"/>
          <w:szCs w:val="21"/>
        </w:rPr>
        <w:t>ocmw's</w:t>
      </w:r>
      <w:proofErr w:type="spellEnd"/>
      <w:r w:rsidRPr="00D202C7">
        <w:rPr>
          <w:rFonts w:ascii="Arial" w:hAnsi="Arial" w:cs="Arial"/>
          <w:sz w:val="21"/>
          <w:szCs w:val="21"/>
        </w:rPr>
        <w:t xml:space="preserve"> (begrotingsartikel)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Fonts w:ascii="Arial" w:hAnsi="Arial" w:cs="Arial"/>
          <w:sz w:val="21"/>
          <w:szCs w:val="21"/>
        </w:rPr>
        <w:t>Budart_id</w:t>
      </w:r>
      <w:proofErr w:type="spellEnd"/>
      <w:r>
        <w:rPr>
          <w:rFonts w:ascii="Arial" w:hAnsi="Arial" w:cs="Arial"/>
          <w:sz w:val="21"/>
          <w:szCs w:val="21"/>
        </w:rPr>
        <w:t>) onder één van de volgende categorieën valt:</w:t>
      </w:r>
    </w:p>
    <w:p w14:paraId="0364EF04" w14:textId="77777777" w:rsidR="00C75A56" w:rsidRPr="00C75A56" w:rsidRDefault="00C75A56" w:rsidP="00C75A56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C75A56">
        <w:rPr>
          <w:rFonts w:ascii="Arial" w:hAnsi="Arial" w:cs="Arial"/>
          <w:sz w:val="21"/>
          <w:szCs w:val="21"/>
        </w:rPr>
        <w:t>Begeleiding kosten en activatie project individuele integratie student (10%) (code 133)</w:t>
      </w:r>
    </w:p>
    <w:p w14:paraId="12FF1034" w14:textId="77777777" w:rsidR="00C75A56" w:rsidRPr="00C75A56" w:rsidRDefault="00C75A56" w:rsidP="00C75A56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C75A56">
        <w:rPr>
          <w:rFonts w:ascii="Arial" w:hAnsi="Arial" w:cs="Arial"/>
          <w:sz w:val="21"/>
          <w:szCs w:val="21"/>
        </w:rPr>
        <w:t>Geïndividualiseerd project student (50%+10%) (code 960)</w:t>
      </w:r>
    </w:p>
    <w:p w14:paraId="655AA762" w14:textId="77777777" w:rsidR="00C75A56" w:rsidRPr="00C75A56" w:rsidRDefault="00C75A56" w:rsidP="00C75A56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C75A56">
        <w:rPr>
          <w:rFonts w:ascii="Arial" w:hAnsi="Arial" w:cs="Arial"/>
          <w:sz w:val="21"/>
          <w:szCs w:val="21"/>
        </w:rPr>
        <w:t>Geïndividualiseerd project student (55%+10%) (code 965)</w:t>
      </w:r>
    </w:p>
    <w:p w14:paraId="4B56A059" w14:textId="77777777" w:rsidR="00C75A56" w:rsidRPr="00C75A56" w:rsidRDefault="00C75A56" w:rsidP="00C75A56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C75A56">
        <w:rPr>
          <w:rFonts w:ascii="Arial" w:hAnsi="Arial" w:cs="Arial"/>
          <w:sz w:val="21"/>
          <w:szCs w:val="21"/>
        </w:rPr>
        <w:t>Geïndividualiseerd project student (59%+10%) (code 969)</w:t>
      </w:r>
    </w:p>
    <w:p w14:paraId="55525411" w14:textId="77777777" w:rsidR="00C75A56" w:rsidRPr="00C75A56" w:rsidRDefault="00C75A56" w:rsidP="00C75A56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C75A56">
        <w:rPr>
          <w:rFonts w:ascii="Arial" w:hAnsi="Arial" w:cs="Arial"/>
          <w:sz w:val="21"/>
          <w:szCs w:val="21"/>
        </w:rPr>
        <w:t>Geïndividualiseerd project student (60%+10%) (code 970)</w:t>
      </w:r>
    </w:p>
    <w:p w14:paraId="526FF2EE" w14:textId="77777777" w:rsidR="00C75A56" w:rsidRPr="00C75A56" w:rsidRDefault="00C75A56" w:rsidP="00C75A56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C75A56">
        <w:rPr>
          <w:rFonts w:ascii="Arial" w:hAnsi="Arial" w:cs="Arial"/>
          <w:sz w:val="21"/>
          <w:szCs w:val="21"/>
        </w:rPr>
        <w:t>Geïndividualiseerd project student (61%+10%) (code 971)</w:t>
      </w:r>
    </w:p>
    <w:p w14:paraId="2BC77DBD" w14:textId="77777777" w:rsidR="00C75A56" w:rsidRPr="00C75A56" w:rsidRDefault="00C75A56" w:rsidP="00C75A56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C75A56">
        <w:rPr>
          <w:rFonts w:ascii="Arial" w:hAnsi="Arial" w:cs="Arial"/>
          <w:sz w:val="21"/>
          <w:szCs w:val="21"/>
        </w:rPr>
        <w:t>Geïndividualiseerd project student (62%+10%) (code 972)</w:t>
      </w:r>
    </w:p>
    <w:p w14:paraId="1F2F7701" w14:textId="77777777" w:rsidR="00C75A56" w:rsidRPr="00C75A56" w:rsidRDefault="00C75A56" w:rsidP="00C75A56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C75A56">
        <w:rPr>
          <w:rFonts w:ascii="Arial" w:hAnsi="Arial" w:cs="Arial"/>
          <w:sz w:val="21"/>
          <w:szCs w:val="21"/>
        </w:rPr>
        <w:t>Geïndividualiseerd project student (63%+10%) (code 973)</w:t>
      </w:r>
    </w:p>
    <w:p w14:paraId="7AF535CE" w14:textId="77777777" w:rsidR="00C75A56" w:rsidRPr="00C75A56" w:rsidRDefault="00C75A56" w:rsidP="00C75A56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C75A56">
        <w:rPr>
          <w:rFonts w:ascii="Arial" w:hAnsi="Arial" w:cs="Arial"/>
          <w:sz w:val="21"/>
          <w:szCs w:val="21"/>
        </w:rPr>
        <w:t>Geïndividualiseerd project student (64%+10%) (code 974)</w:t>
      </w:r>
    </w:p>
    <w:p w14:paraId="2C1E14E0" w14:textId="77777777" w:rsidR="00C75A56" w:rsidRPr="00C75A56" w:rsidRDefault="00C75A56" w:rsidP="00C75A56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C75A56">
        <w:rPr>
          <w:rFonts w:ascii="Arial" w:hAnsi="Arial" w:cs="Arial"/>
          <w:sz w:val="21"/>
          <w:szCs w:val="21"/>
        </w:rPr>
        <w:t>Geïndividualiseerd project student (65%+10%) (code 975)</w:t>
      </w:r>
    </w:p>
    <w:p w14:paraId="2A04DC1D" w14:textId="77777777" w:rsidR="00C75A56" w:rsidRPr="00C75A56" w:rsidRDefault="00C75A56" w:rsidP="00C75A56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C75A56">
        <w:rPr>
          <w:rFonts w:ascii="Arial" w:hAnsi="Arial" w:cs="Arial"/>
          <w:sz w:val="21"/>
          <w:szCs w:val="21"/>
        </w:rPr>
        <w:t>Geïndividualiseerd project student (66%+10%) (code 976)</w:t>
      </w:r>
    </w:p>
    <w:p w14:paraId="21B934FE" w14:textId="77777777" w:rsidR="00C75A56" w:rsidRPr="00C75A56" w:rsidRDefault="00C75A56" w:rsidP="00C75A56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C75A56">
        <w:rPr>
          <w:rFonts w:ascii="Arial" w:hAnsi="Arial" w:cs="Arial"/>
          <w:sz w:val="21"/>
          <w:szCs w:val="21"/>
        </w:rPr>
        <w:t>Geïndividualiseerd project student (70%+10%) (code 980)</w:t>
      </w:r>
    </w:p>
    <w:p w14:paraId="21456A91" w14:textId="77777777" w:rsidR="00095179" w:rsidRPr="00465C33" w:rsidRDefault="00095179" w:rsidP="00095179">
      <w:pPr>
        <w:ind w:left="1430"/>
        <w:rPr>
          <w:rFonts w:ascii="Arial" w:hAnsi="Arial" w:cs="Arial"/>
          <w:color w:val="0070C0"/>
          <w:sz w:val="21"/>
          <w:szCs w:val="21"/>
        </w:rPr>
      </w:pPr>
      <w:r w:rsidRPr="00465C33">
        <w:rPr>
          <w:rFonts w:ascii="Arial" w:hAnsi="Arial" w:cs="Arial"/>
          <w:color w:val="0070C0"/>
          <w:sz w:val="21"/>
          <w:szCs w:val="21"/>
        </w:rPr>
        <w:t>dan groep_niveau3 = Recht op Maatschappelijke Integratie – Leefloon – Student (code 1)</w:t>
      </w:r>
    </w:p>
    <w:p w14:paraId="7F15EE0D" w14:textId="77777777" w:rsidR="00095179" w:rsidRDefault="00095179" w:rsidP="00095179">
      <w:pPr>
        <w:ind w:left="708"/>
        <w:rPr>
          <w:rFonts w:ascii="Arial" w:hAnsi="Arial" w:cs="Arial"/>
          <w:sz w:val="21"/>
          <w:szCs w:val="21"/>
        </w:rPr>
      </w:pPr>
      <w:r w:rsidRPr="00075DFD">
        <w:rPr>
          <w:rFonts w:ascii="Arial" w:hAnsi="Arial" w:cs="Arial"/>
          <w:b/>
          <w:bCs/>
          <w:sz w:val="21"/>
          <w:szCs w:val="21"/>
        </w:rPr>
        <w:t>A.1.2.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Als de wetgeving (LEGISLATION) gelijk is aan de code “Leefloon” (1)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p</w:t>
      </w:r>
      <w:r w:rsidRPr="00D202C7">
        <w:rPr>
          <w:rFonts w:ascii="Arial" w:hAnsi="Arial" w:cs="Arial"/>
          <w:sz w:val="21"/>
          <w:szCs w:val="21"/>
        </w:rPr>
        <w:t xml:space="preserve">ercentage &amp; omschrijving van de terugbetaling door de staat aan de </w:t>
      </w:r>
      <w:proofErr w:type="spellStart"/>
      <w:r w:rsidRPr="00D202C7">
        <w:rPr>
          <w:rFonts w:ascii="Arial" w:hAnsi="Arial" w:cs="Arial"/>
          <w:sz w:val="21"/>
          <w:szCs w:val="21"/>
        </w:rPr>
        <w:t>ocmw's</w:t>
      </w:r>
      <w:proofErr w:type="spellEnd"/>
      <w:r w:rsidRPr="00D202C7">
        <w:rPr>
          <w:rFonts w:ascii="Arial" w:hAnsi="Arial" w:cs="Arial"/>
          <w:sz w:val="21"/>
          <w:szCs w:val="21"/>
        </w:rPr>
        <w:t xml:space="preserve"> (begrotingsartikel)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Fonts w:ascii="Arial" w:hAnsi="Arial" w:cs="Arial"/>
          <w:sz w:val="21"/>
          <w:szCs w:val="21"/>
        </w:rPr>
        <w:t>Budart_id</w:t>
      </w:r>
      <w:proofErr w:type="spellEnd"/>
      <w:r>
        <w:rPr>
          <w:rFonts w:ascii="Arial" w:hAnsi="Arial" w:cs="Arial"/>
          <w:sz w:val="21"/>
          <w:szCs w:val="21"/>
        </w:rPr>
        <w:t>) onder één van de volgende categorieën valt:</w:t>
      </w:r>
    </w:p>
    <w:p w14:paraId="075A5D77" w14:textId="4A7C17B5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643361">
        <w:rPr>
          <w:rFonts w:ascii="Arial" w:hAnsi="Arial" w:cs="Arial"/>
          <w:sz w:val="21"/>
          <w:szCs w:val="21"/>
        </w:rPr>
        <w:t xml:space="preserve">Tewerkstelling artikel 60.7 (100%) </w:t>
      </w:r>
      <w:r>
        <w:rPr>
          <w:rFonts w:ascii="Arial" w:hAnsi="Arial" w:cs="Arial"/>
          <w:sz w:val="21"/>
          <w:szCs w:val="21"/>
        </w:rPr>
        <w:t xml:space="preserve">(code </w:t>
      </w:r>
      <w:r w:rsidR="00D64B5E">
        <w:rPr>
          <w:rFonts w:ascii="Arial" w:hAnsi="Arial" w:cs="Arial"/>
          <w:sz w:val="21"/>
          <w:szCs w:val="21"/>
        </w:rPr>
        <w:t>107</w:t>
      </w:r>
      <w:r>
        <w:rPr>
          <w:rFonts w:ascii="Arial" w:hAnsi="Arial" w:cs="Arial"/>
          <w:sz w:val="21"/>
          <w:szCs w:val="21"/>
        </w:rPr>
        <w:t>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30C051B5" w14:textId="0DA00D26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075DFD">
        <w:rPr>
          <w:rFonts w:ascii="Arial" w:hAnsi="Arial" w:cs="Arial"/>
          <w:sz w:val="21"/>
          <w:szCs w:val="21"/>
        </w:rPr>
        <w:t>Tewerkstelling art. 61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D64B5E">
        <w:rPr>
          <w:rFonts w:ascii="Arial" w:hAnsi="Arial" w:cs="Arial"/>
          <w:sz w:val="21"/>
          <w:szCs w:val="21"/>
        </w:rPr>
        <w:t>108</w:t>
      </w:r>
      <w:r>
        <w:rPr>
          <w:rFonts w:ascii="Arial" w:hAnsi="Arial" w:cs="Arial"/>
          <w:sz w:val="21"/>
          <w:szCs w:val="21"/>
        </w:rPr>
        <w:t>)</w:t>
      </w:r>
    </w:p>
    <w:p w14:paraId="5D0B5E6D" w14:textId="2DC29A59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802362">
        <w:rPr>
          <w:rFonts w:ascii="Arial" w:hAnsi="Arial" w:cs="Arial"/>
          <w:sz w:val="21"/>
          <w:szCs w:val="21"/>
        </w:rPr>
        <w:t>Activering bestaansminimum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D64B5E">
        <w:rPr>
          <w:rFonts w:ascii="Arial" w:hAnsi="Arial" w:cs="Arial"/>
          <w:sz w:val="21"/>
          <w:szCs w:val="21"/>
        </w:rPr>
        <w:t>110</w:t>
      </w:r>
      <w:r>
        <w:rPr>
          <w:rFonts w:ascii="Arial" w:hAnsi="Arial" w:cs="Arial"/>
          <w:sz w:val="21"/>
          <w:szCs w:val="21"/>
        </w:rPr>
        <w:t>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183254FD" w14:textId="4AA0725F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802362">
        <w:rPr>
          <w:rFonts w:ascii="Arial" w:hAnsi="Arial" w:cs="Arial"/>
          <w:sz w:val="21"/>
          <w:szCs w:val="21"/>
        </w:rPr>
        <w:t>Bijk</w:t>
      </w:r>
      <w:r>
        <w:rPr>
          <w:rFonts w:ascii="Arial" w:hAnsi="Arial" w:cs="Arial"/>
          <w:sz w:val="21"/>
          <w:szCs w:val="21"/>
        </w:rPr>
        <w:t>omende</w:t>
      </w:r>
      <w:r w:rsidRPr="00802362">
        <w:rPr>
          <w:rFonts w:ascii="Arial" w:hAnsi="Arial" w:cs="Arial"/>
          <w:sz w:val="21"/>
          <w:szCs w:val="21"/>
        </w:rPr>
        <w:t xml:space="preserve"> activering bestaansminimum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D64B5E">
        <w:rPr>
          <w:rFonts w:ascii="Arial" w:hAnsi="Arial" w:cs="Arial"/>
          <w:sz w:val="21"/>
          <w:szCs w:val="21"/>
        </w:rPr>
        <w:t>111</w:t>
      </w:r>
      <w:r>
        <w:rPr>
          <w:rFonts w:ascii="Arial" w:hAnsi="Arial" w:cs="Arial"/>
          <w:sz w:val="21"/>
          <w:szCs w:val="21"/>
        </w:rPr>
        <w:t>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5DF33C22" w14:textId="0F463E78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  <w:shd w:val="clear" w:color="auto" w:fill="FFFFFF"/>
        </w:rPr>
        <w:t xml:space="preserve">Sociale economie-initiatief (100%) (code </w:t>
      </w:r>
      <w:r w:rsidR="00D64B5E">
        <w:rPr>
          <w:rFonts w:ascii="Arial" w:hAnsi="Arial" w:cs="Arial"/>
          <w:sz w:val="21"/>
          <w:szCs w:val="21"/>
        </w:rPr>
        <w:t>114</w:t>
      </w:r>
      <w:r>
        <w:rPr>
          <w:rFonts w:ascii="Arial" w:hAnsi="Arial" w:cs="Arial"/>
          <w:sz w:val="21"/>
          <w:szCs w:val="21"/>
        </w:rPr>
        <w:t>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5756D677" w14:textId="54B232EC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Art. 60.7 deeltijds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D64B5E">
        <w:rPr>
          <w:rFonts w:ascii="Arial" w:hAnsi="Arial" w:cs="Arial"/>
          <w:sz w:val="21"/>
          <w:szCs w:val="21"/>
        </w:rPr>
        <w:t>115</w:t>
      </w:r>
      <w:r>
        <w:rPr>
          <w:rFonts w:ascii="Arial" w:hAnsi="Arial" w:cs="Arial"/>
          <w:sz w:val="21"/>
          <w:szCs w:val="21"/>
        </w:rPr>
        <w:t>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396E8592" w14:textId="4BCB5AC4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Art. 60.7</w:t>
      </w:r>
      <w:r w:rsidR="00D64B5E">
        <w:rPr>
          <w:rFonts w:ascii="Arial" w:hAnsi="Arial" w:cs="Arial"/>
          <w:sz w:val="21"/>
          <w:szCs w:val="21"/>
        </w:rPr>
        <w:t xml:space="preserve"> </w:t>
      </w:r>
      <w:r w:rsidRPr="00D62584">
        <w:rPr>
          <w:rFonts w:ascii="Arial" w:hAnsi="Arial" w:cs="Arial"/>
          <w:sz w:val="21"/>
          <w:szCs w:val="21"/>
        </w:rPr>
        <w:t>voltijds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D64B5E">
        <w:rPr>
          <w:rFonts w:ascii="Arial" w:hAnsi="Arial" w:cs="Arial"/>
          <w:sz w:val="21"/>
          <w:szCs w:val="21"/>
        </w:rPr>
        <w:t>116</w:t>
      </w:r>
      <w:r>
        <w:rPr>
          <w:rFonts w:ascii="Arial" w:hAnsi="Arial" w:cs="Arial"/>
          <w:sz w:val="21"/>
          <w:szCs w:val="21"/>
        </w:rPr>
        <w:t>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600712EB" w14:textId="7B8656E2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Doorstromings-programma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D64B5E">
        <w:rPr>
          <w:rFonts w:ascii="Arial" w:hAnsi="Arial" w:cs="Arial"/>
          <w:sz w:val="21"/>
          <w:szCs w:val="21"/>
        </w:rPr>
        <w:t>118</w:t>
      </w:r>
      <w:r>
        <w:rPr>
          <w:rFonts w:ascii="Arial" w:hAnsi="Arial" w:cs="Arial"/>
          <w:sz w:val="21"/>
          <w:szCs w:val="21"/>
        </w:rPr>
        <w:t>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0A6DBC42" w14:textId="7EA0BDCB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Sociaal inschakelings-initiatief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D64B5E">
        <w:rPr>
          <w:rFonts w:ascii="Arial" w:hAnsi="Arial" w:cs="Arial"/>
          <w:sz w:val="21"/>
          <w:szCs w:val="21"/>
        </w:rPr>
        <w:t>119</w:t>
      </w:r>
      <w:r>
        <w:rPr>
          <w:rFonts w:ascii="Arial" w:hAnsi="Arial" w:cs="Arial"/>
          <w:sz w:val="21"/>
          <w:szCs w:val="21"/>
        </w:rPr>
        <w:t>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2EDBDF42" w14:textId="5CF89401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proofErr w:type="spellStart"/>
      <w:r w:rsidRPr="00D62584">
        <w:rPr>
          <w:rFonts w:ascii="Arial" w:hAnsi="Arial" w:cs="Arial"/>
          <w:sz w:val="21"/>
          <w:szCs w:val="21"/>
        </w:rPr>
        <w:t>Invoeginterim</w:t>
      </w:r>
      <w:proofErr w:type="spellEnd"/>
      <w:r w:rsidRPr="00D62584">
        <w:rPr>
          <w:rFonts w:ascii="Arial" w:hAnsi="Arial" w:cs="Arial"/>
          <w:sz w:val="21"/>
          <w:szCs w:val="21"/>
        </w:rPr>
        <w:t xml:space="preserve">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D64B5E">
        <w:rPr>
          <w:rFonts w:ascii="Arial" w:hAnsi="Arial" w:cs="Arial"/>
          <w:sz w:val="21"/>
          <w:szCs w:val="21"/>
        </w:rPr>
        <w:t>120</w:t>
      </w:r>
      <w:r>
        <w:rPr>
          <w:rFonts w:ascii="Arial" w:hAnsi="Arial" w:cs="Arial"/>
          <w:sz w:val="21"/>
          <w:szCs w:val="21"/>
        </w:rPr>
        <w:t>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4410B20E" w14:textId="45CC616B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Activa-plan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D64B5E">
        <w:rPr>
          <w:rFonts w:ascii="Arial" w:hAnsi="Arial" w:cs="Arial"/>
          <w:sz w:val="21"/>
          <w:szCs w:val="21"/>
        </w:rPr>
        <w:t>121</w:t>
      </w:r>
      <w:r>
        <w:rPr>
          <w:rFonts w:ascii="Arial" w:hAnsi="Arial" w:cs="Arial"/>
          <w:sz w:val="21"/>
          <w:szCs w:val="21"/>
        </w:rPr>
        <w:t>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4F8B9D13" w14:textId="3D5EB2B5" w:rsidR="00095179" w:rsidRPr="00D62584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Banenplanuitkering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D64B5E">
        <w:rPr>
          <w:rFonts w:ascii="Arial" w:hAnsi="Arial" w:cs="Arial"/>
          <w:sz w:val="21"/>
          <w:szCs w:val="21"/>
        </w:rPr>
        <w:t>122</w:t>
      </w:r>
      <w:r>
        <w:rPr>
          <w:rFonts w:ascii="Arial" w:hAnsi="Arial" w:cs="Arial"/>
          <w:sz w:val="21"/>
          <w:szCs w:val="21"/>
        </w:rPr>
        <w:t>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3A15C183" w14:textId="32EAC9B3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Erkende arbeidsposten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D64B5E">
        <w:rPr>
          <w:rFonts w:ascii="Arial" w:hAnsi="Arial" w:cs="Arial"/>
          <w:sz w:val="21"/>
          <w:szCs w:val="21"/>
        </w:rPr>
        <w:t>123</w:t>
      </w:r>
      <w:r>
        <w:rPr>
          <w:rFonts w:ascii="Arial" w:hAnsi="Arial" w:cs="Arial"/>
          <w:sz w:val="21"/>
          <w:szCs w:val="21"/>
        </w:rPr>
        <w:t>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6FAD8FBC" w14:textId="5E23E332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 xml:space="preserve">Plan Activa PVP </w:t>
      </w:r>
      <w:r w:rsidR="00D64B5E">
        <w:rPr>
          <w:rFonts w:ascii="Arial" w:hAnsi="Arial" w:cs="Arial"/>
          <w:sz w:val="21"/>
          <w:szCs w:val="21"/>
        </w:rPr>
        <w:t>-</w:t>
      </w:r>
      <w:r w:rsidRPr="00D62584">
        <w:rPr>
          <w:rFonts w:ascii="Arial" w:hAnsi="Arial" w:cs="Arial"/>
          <w:sz w:val="21"/>
          <w:szCs w:val="21"/>
        </w:rPr>
        <w:t>45 jaar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D64B5E">
        <w:rPr>
          <w:rFonts w:ascii="Arial" w:hAnsi="Arial" w:cs="Arial"/>
          <w:sz w:val="21"/>
          <w:szCs w:val="21"/>
        </w:rPr>
        <w:t>124</w:t>
      </w:r>
      <w:r>
        <w:rPr>
          <w:rFonts w:ascii="Arial" w:hAnsi="Arial" w:cs="Arial"/>
          <w:sz w:val="21"/>
          <w:szCs w:val="21"/>
        </w:rPr>
        <w:t>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707014A2" w14:textId="383251B0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Plan Activa PVP +45 jaar (100%)</w:t>
      </w:r>
      <w:r w:rsidRPr="00D6258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(code </w:t>
      </w:r>
      <w:r w:rsidR="00D64B5E">
        <w:rPr>
          <w:rFonts w:ascii="Arial" w:hAnsi="Arial" w:cs="Arial"/>
          <w:sz w:val="21"/>
          <w:szCs w:val="21"/>
        </w:rPr>
        <w:t>125</w:t>
      </w:r>
      <w:r>
        <w:rPr>
          <w:rFonts w:ascii="Arial" w:hAnsi="Arial" w:cs="Arial"/>
          <w:sz w:val="21"/>
          <w:szCs w:val="21"/>
        </w:rPr>
        <w:t>)</w:t>
      </w:r>
    </w:p>
    <w:p w14:paraId="16D47614" w14:textId="5CC64324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Sociaal inschakelingsinitiatief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D64B5E">
        <w:rPr>
          <w:rFonts w:ascii="Arial" w:hAnsi="Arial" w:cs="Arial"/>
          <w:sz w:val="21"/>
          <w:szCs w:val="21"/>
        </w:rPr>
        <w:t>126</w:t>
      </w:r>
      <w:r>
        <w:rPr>
          <w:rFonts w:ascii="Arial" w:hAnsi="Arial" w:cs="Arial"/>
          <w:sz w:val="21"/>
          <w:szCs w:val="21"/>
        </w:rPr>
        <w:t>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6FC28E0B" w14:textId="11537232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Combinatie van activeringen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D64B5E">
        <w:rPr>
          <w:rFonts w:ascii="Arial" w:hAnsi="Arial" w:cs="Arial"/>
          <w:sz w:val="21"/>
          <w:szCs w:val="21"/>
        </w:rPr>
        <w:t>127</w:t>
      </w:r>
      <w:r>
        <w:rPr>
          <w:rFonts w:ascii="Arial" w:hAnsi="Arial" w:cs="Arial"/>
          <w:sz w:val="21"/>
          <w:szCs w:val="21"/>
        </w:rPr>
        <w:t>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15D01F5B" w14:textId="24DE1132" w:rsidR="00095179" w:rsidRDefault="00095179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Partnerschapsovereenkomst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D64B5E">
        <w:rPr>
          <w:rFonts w:ascii="Arial" w:hAnsi="Arial" w:cs="Arial"/>
          <w:sz w:val="21"/>
          <w:szCs w:val="21"/>
        </w:rPr>
        <w:t>128</w:t>
      </w:r>
      <w:r w:rsidRPr="00075DFD">
        <w:rPr>
          <w:rFonts w:ascii="Arial" w:hAnsi="Arial" w:cs="Arial"/>
          <w:sz w:val="21"/>
          <w:szCs w:val="21"/>
        </w:rPr>
        <w:t xml:space="preserve">) </w:t>
      </w:r>
    </w:p>
    <w:p w14:paraId="764678F0" w14:textId="27BA2B9F" w:rsidR="00D64B5E" w:rsidRDefault="00D64B5E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4B5E">
        <w:rPr>
          <w:rFonts w:ascii="Arial" w:hAnsi="Arial" w:cs="Arial"/>
          <w:sz w:val="21"/>
          <w:szCs w:val="21"/>
        </w:rPr>
        <w:t>Art.60.7 deeltijds vanaf 2017 (100%)</w:t>
      </w:r>
      <w:r>
        <w:rPr>
          <w:rFonts w:ascii="Arial" w:hAnsi="Arial" w:cs="Arial"/>
          <w:sz w:val="21"/>
          <w:szCs w:val="21"/>
        </w:rPr>
        <w:t xml:space="preserve"> (code 134)</w:t>
      </w:r>
    </w:p>
    <w:p w14:paraId="2C284196" w14:textId="608663EE" w:rsidR="00D64B5E" w:rsidRDefault="00D64B5E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4B5E">
        <w:rPr>
          <w:rFonts w:ascii="Arial" w:hAnsi="Arial" w:cs="Arial"/>
          <w:sz w:val="21"/>
          <w:szCs w:val="21"/>
        </w:rPr>
        <w:t>Art.60.7 voltijds vanaf 2017</w:t>
      </w:r>
      <w:r>
        <w:rPr>
          <w:rFonts w:ascii="Arial" w:hAnsi="Arial" w:cs="Arial"/>
          <w:sz w:val="21"/>
          <w:szCs w:val="21"/>
        </w:rPr>
        <w:t xml:space="preserve"> </w:t>
      </w:r>
      <w:r w:rsidRPr="00D64B5E">
        <w:rPr>
          <w:rFonts w:ascii="Arial" w:hAnsi="Arial" w:cs="Arial"/>
          <w:sz w:val="21"/>
          <w:szCs w:val="21"/>
        </w:rPr>
        <w:t>(100%)</w:t>
      </w:r>
      <w:r>
        <w:rPr>
          <w:rFonts w:ascii="Arial" w:hAnsi="Arial" w:cs="Arial"/>
          <w:sz w:val="21"/>
          <w:szCs w:val="21"/>
        </w:rPr>
        <w:t xml:space="preserve"> (code 135)</w:t>
      </w:r>
    </w:p>
    <w:p w14:paraId="1EB49454" w14:textId="084C5D71" w:rsidR="00D64B5E" w:rsidRDefault="00D64B5E" w:rsidP="0009517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D64B5E">
        <w:rPr>
          <w:rFonts w:ascii="Arial" w:hAnsi="Arial" w:cs="Arial"/>
          <w:sz w:val="21"/>
          <w:szCs w:val="21"/>
        </w:rPr>
        <w:t>Sociaalecon</w:t>
      </w:r>
      <w:r>
        <w:rPr>
          <w:rFonts w:ascii="Arial" w:hAnsi="Arial" w:cs="Arial"/>
          <w:sz w:val="21"/>
          <w:szCs w:val="21"/>
        </w:rPr>
        <w:t xml:space="preserve">omisch </w:t>
      </w:r>
      <w:r w:rsidRPr="00D64B5E">
        <w:rPr>
          <w:rFonts w:ascii="Arial" w:hAnsi="Arial" w:cs="Arial"/>
          <w:sz w:val="21"/>
          <w:szCs w:val="21"/>
        </w:rPr>
        <w:t>init</w:t>
      </w:r>
      <w:r>
        <w:rPr>
          <w:rFonts w:ascii="Arial" w:hAnsi="Arial" w:cs="Arial"/>
          <w:sz w:val="21"/>
          <w:szCs w:val="21"/>
        </w:rPr>
        <w:t>iatief</w:t>
      </w:r>
      <w:r w:rsidRPr="00D64B5E">
        <w:rPr>
          <w:rFonts w:ascii="Arial" w:hAnsi="Arial" w:cs="Arial"/>
          <w:sz w:val="21"/>
          <w:szCs w:val="21"/>
        </w:rPr>
        <w:t xml:space="preserve"> vanaf 2017 (100%)</w:t>
      </w:r>
      <w:r>
        <w:rPr>
          <w:rFonts w:ascii="Arial" w:hAnsi="Arial" w:cs="Arial"/>
          <w:sz w:val="21"/>
          <w:szCs w:val="21"/>
        </w:rPr>
        <w:t xml:space="preserve"> (code 136)</w:t>
      </w:r>
    </w:p>
    <w:p w14:paraId="1A9CA62C" w14:textId="100CEFA8" w:rsidR="006616C4" w:rsidRDefault="0040429D" w:rsidP="006616C4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</w:t>
      </w:r>
      <w:r w:rsidRPr="0040429D">
        <w:rPr>
          <w:rFonts w:ascii="Arial" w:hAnsi="Arial" w:cs="Arial"/>
          <w:sz w:val="21"/>
          <w:szCs w:val="21"/>
        </w:rPr>
        <w:t>nschakelingstewerkstelling voltijds</w:t>
      </w:r>
      <w:r>
        <w:rPr>
          <w:rFonts w:ascii="Arial" w:hAnsi="Arial" w:cs="Arial"/>
          <w:sz w:val="21"/>
          <w:szCs w:val="21"/>
        </w:rPr>
        <w:t xml:space="preserve"> – Brussels Hoofdstedelijk Gewest (code </w:t>
      </w:r>
      <w:r w:rsidR="00D64B5E" w:rsidRPr="006616C4">
        <w:rPr>
          <w:rFonts w:ascii="Arial" w:hAnsi="Arial" w:cs="Arial"/>
          <w:sz w:val="21"/>
          <w:szCs w:val="21"/>
        </w:rPr>
        <w:t>137</w:t>
      </w:r>
      <w:r>
        <w:rPr>
          <w:rFonts w:ascii="Arial" w:hAnsi="Arial" w:cs="Arial"/>
          <w:sz w:val="21"/>
          <w:szCs w:val="21"/>
        </w:rPr>
        <w:t>)</w:t>
      </w:r>
      <w:r w:rsidR="00D64B5E" w:rsidRPr="006616C4">
        <w:rPr>
          <w:rFonts w:ascii="Arial" w:hAnsi="Arial" w:cs="Arial"/>
          <w:sz w:val="21"/>
          <w:szCs w:val="21"/>
        </w:rPr>
        <w:t xml:space="preserve"> </w:t>
      </w:r>
    </w:p>
    <w:p w14:paraId="3697F578" w14:textId="1548D2E6" w:rsidR="006616C4" w:rsidRDefault="0040429D" w:rsidP="006616C4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</w:t>
      </w:r>
      <w:r w:rsidRPr="0040429D">
        <w:rPr>
          <w:rFonts w:ascii="Arial" w:hAnsi="Arial" w:cs="Arial"/>
          <w:sz w:val="21"/>
          <w:szCs w:val="21"/>
        </w:rPr>
        <w:t>nschakelingstewerkstelling deeltijds</w:t>
      </w:r>
      <w:r>
        <w:rPr>
          <w:rFonts w:ascii="Arial" w:hAnsi="Arial" w:cs="Arial"/>
          <w:sz w:val="21"/>
          <w:szCs w:val="21"/>
        </w:rPr>
        <w:t xml:space="preserve"> – Brussels Hoofdstedelijk Gewest (code </w:t>
      </w:r>
      <w:r w:rsidR="00D64B5E" w:rsidRPr="006616C4">
        <w:rPr>
          <w:rFonts w:ascii="Arial" w:hAnsi="Arial" w:cs="Arial"/>
          <w:sz w:val="21"/>
          <w:szCs w:val="21"/>
        </w:rPr>
        <w:t>138</w:t>
      </w:r>
      <w:r>
        <w:rPr>
          <w:rFonts w:ascii="Arial" w:hAnsi="Arial" w:cs="Arial"/>
          <w:sz w:val="21"/>
          <w:szCs w:val="21"/>
        </w:rPr>
        <w:t>)</w:t>
      </w:r>
      <w:r w:rsidR="00D64B5E" w:rsidRPr="006616C4">
        <w:rPr>
          <w:rFonts w:ascii="Arial" w:hAnsi="Arial" w:cs="Arial"/>
          <w:sz w:val="21"/>
          <w:szCs w:val="21"/>
        </w:rPr>
        <w:t xml:space="preserve"> </w:t>
      </w:r>
    </w:p>
    <w:p w14:paraId="372092AE" w14:textId="0FB45BC7" w:rsidR="00D64B5E" w:rsidRPr="006616C4" w:rsidRDefault="0040429D" w:rsidP="006616C4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40429D">
        <w:rPr>
          <w:rFonts w:ascii="Arial" w:hAnsi="Arial" w:cs="Arial"/>
          <w:sz w:val="21"/>
          <w:szCs w:val="21"/>
        </w:rPr>
        <w:t>Opleiding inschakelingstewerkstelling</w:t>
      </w:r>
      <w:r>
        <w:rPr>
          <w:rFonts w:ascii="Arial" w:hAnsi="Arial" w:cs="Arial"/>
          <w:sz w:val="21"/>
          <w:szCs w:val="21"/>
        </w:rPr>
        <w:t xml:space="preserve"> – Brussels Hoofdstedelijk Gewest (code </w:t>
      </w:r>
      <w:r w:rsidR="00D64B5E" w:rsidRPr="006616C4">
        <w:rPr>
          <w:rFonts w:ascii="Arial" w:hAnsi="Arial" w:cs="Arial"/>
          <w:sz w:val="21"/>
          <w:szCs w:val="21"/>
        </w:rPr>
        <w:t>139</w:t>
      </w:r>
      <w:r>
        <w:rPr>
          <w:rFonts w:ascii="Arial" w:hAnsi="Arial" w:cs="Arial"/>
          <w:sz w:val="21"/>
          <w:szCs w:val="21"/>
        </w:rPr>
        <w:t>)</w:t>
      </w:r>
    </w:p>
    <w:p w14:paraId="6C4F9423" w14:textId="77777777" w:rsidR="00095179" w:rsidRPr="00465C33" w:rsidRDefault="00095179" w:rsidP="00095179">
      <w:pPr>
        <w:ind w:left="708"/>
        <w:rPr>
          <w:rFonts w:ascii="Arial" w:hAnsi="Arial" w:cs="Arial"/>
          <w:color w:val="C00000"/>
          <w:sz w:val="21"/>
          <w:szCs w:val="21"/>
        </w:rPr>
      </w:pPr>
      <w:r w:rsidRPr="00465C33">
        <w:rPr>
          <w:rFonts w:ascii="Arial" w:hAnsi="Arial" w:cs="Arial"/>
          <w:color w:val="C00000"/>
          <w:sz w:val="21"/>
          <w:szCs w:val="21"/>
        </w:rPr>
        <w:t>dan groep_niveau2 = Recht op Maatschappelijke Integratie – Tewerkstelling (code 2)</w:t>
      </w:r>
    </w:p>
    <w:p w14:paraId="43F2F7C1" w14:textId="77777777" w:rsidR="00095179" w:rsidRDefault="00095179" w:rsidP="00095179">
      <w:pPr>
        <w:ind w:left="1416"/>
        <w:rPr>
          <w:rFonts w:ascii="Arial" w:hAnsi="Arial" w:cs="Arial"/>
          <w:sz w:val="21"/>
          <w:szCs w:val="21"/>
        </w:rPr>
      </w:pPr>
      <w:r w:rsidRPr="00F550CA">
        <w:rPr>
          <w:rFonts w:ascii="Arial" w:hAnsi="Arial" w:cs="Arial"/>
          <w:b/>
          <w:bCs/>
          <w:sz w:val="21"/>
          <w:szCs w:val="21"/>
        </w:rPr>
        <w:t xml:space="preserve">A.1.2.1. </w:t>
      </w:r>
      <w:r w:rsidRPr="00075DFD">
        <w:rPr>
          <w:rFonts w:ascii="Arial" w:hAnsi="Arial" w:cs="Arial"/>
          <w:b/>
          <w:bCs/>
          <w:sz w:val="21"/>
          <w:szCs w:val="21"/>
        </w:rPr>
        <w:t>.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Als de wetgeving (LEGISLATION) gelijk is aan de code “Leefloon” (1)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p</w:t>
      </w:r>
      <w:r w:rsidRPr="00D202C7">
        <w:rPr>
          <w:rFonts w:ascii="Arial" w:hAnsi="Arial" w:cs="Arial"/>
          <w:sz w:val="21"/>
          <w:szCs w:val="21"/>
        </w:rPr>
        <w:t xml:space="preserve">ercentage &amp; omschrijving van de terugbetaling door de staat aan de </w:t>
      </w:r>
      <w:proofErr w:type="spellStart"/>
      <w:r w:rsidRPr="00D202C7">
        <w:rPr>
          <w:rFonts w:ascii="Arial" w:hAnsi="Arial" w:cs="Arial"/>
          <w:sz w:val="21"/>
          <w:szCs w:val="21"/>
        </w:rPr>
        <w:t>ocmw's</w:t>
      </w:r>
      <w:proofErr w:type="spellEnd"/>
      <w:r w:rsidRPr="00D202C7">
        <w:rPr>
          <w:rFonts w:ascii="Arial" w:hAnsi="Arial" w:cs="Arial"/>
          <w:sz w:val="21"/>
          <w:szCs w:val="21"/>
        </w:rPr>
        <w:t xml:space="preserve"> (begrotingsartikel)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Fonts w:ascii="Arial" w:hAnsi="Arial" w:cs="Arial"/>
          <w:sz w:val="21"/>
          <w:szCs w:val="21"/>
        </w:rPr>
        <w:t>Budart_id</w:t>
      </w:r>
      <w:proofErr w:type="spellEnd"/>
      <w:r>
        <w:rPr>
          <w:rFonts w:ascii="Arial" w:hAnsi="Arial" w:cs="Arial"/>
          <w:sz w:val="21"/>
          <w:szCs w:val="21"/>
        </w:rPr>
        <w:t>) onder één van de volgende categorieën valt:</w:t>
      </w:r>
    </w:p>
    <w:p w14:paraId="69B1FB35" w14:textId="77777777" w:rsidR="00BE26C7" w:rsidRDefault="00BE26C7" w:rsidP="00BE26C7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643361">
        <w:rPr>
          <w:rFonts w:ascii="Arial" w:hAnsi="Arial" w:cs="Arial"/>
          <w:sz w:val="21"/>
          <w:szCs w:val="21"/>
        </w:rPr>
        <w:t xml:space="preserve">Tewerkstelling artikel 60.7 (100%) </w:t>
      </w:r>
      <w:r>
        <w:rPr>
          <w:rFonts w:ascii="Arial" w:hAnsi="Arial" w:cs="Arial"/>
          <w:sz w:val="21"/>
          <w:szCs w:val="21"/>
        </w:rPr>
        <w:t>(code 107)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31F243B1" w14:textId="77777777" w:rsidR="00BE26C7" w:rsidRDefault="00BE26C7" w:rsidP="00BE26C7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  <w:shd w:val="clear" w:color="auto" w:fill="FFFFFF"/>
        </w:rPr>
        <w:t xml:space="preserve">Sociale economie-initiatief (100%) (code </w:t>
      </w:r>
      <w:r>
        <w:rPr>
          <w:rFonts w:ascii="Arial" w:hAnsi="Arial" w:cs="Arial"/>
          <w:sz w:val="21"/>
          <w:szCs w:val="21"/>
        </w:rPr>
        <w:t>114)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5D4594AB" w14:textId="77777777" w:rsidR="00BE26C7" w:rsidRDefault="00BE26C7" w:rsidP="00BE26C7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Art. 60.7 deeltijds (100%)</w:t>
      </w:r>
      <w:r>
        <w:rPr>
          <w:rFonts w:ascii="Arial" w:hAnsi="Arial" w:cs="Arial"/>
          <w:sz w:val="21"/>
          <w:szCs w:val="21"/>
        </w:rPr>
        <w:t xml:space="preserve"> (code 115)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33FB588F" w14:textId="0331EE20" w:rsidR="00BE26C7" w:rsidRDefault="00BE26C7" w:rsidP="00BE26C7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Art. 60.7</w:t>
      </w:r>
      <w:r>
        <w:rPr>
          <w:rFonts w:ascii="Arial" w:hAnsi="Arial" w:cs="Arial"/>
          <w:sz w:val="21"/>
          <w:szCs w:val="21"/>
        </w:rPr>
        <w:t xml:space="preserve"> </w:t>
      </w:r>
      <w:r w:rsidRPr="00D62584">
        <w:rPr>
          <w:rFonts w:ascii="Arial" w:hAnsi="Arial" w:cs="Arial"/>
          <w:sz w:val="21"/>
          <w:szCs w:val="21"/>
        </w:rPr>
        <w:t>voltijds (100%)</w:t>
      </w:r>
      <w:r>
        <w:rPr>
          <w:rFonts w:ascii="Arial" w:hAnsi="Arial" w:cs="Arial"/>
          <w:sz w:val="21"/>
          <w:szCs w:val="21"/>
        </w:rPr>
        <w:t xml:space="preserve"> (code 116)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7A2438A2" w14:textId="77777777" w:rsidR="00BE26C7" w:rsidRDefault="00BE26C7" w:rsidP="00BE26C7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64B5E">
        <w:rPr>
          <w:rFonts w:ascii="Arial" w:hAnsi="Arial" w:cs="Arial"/>
          <w:sz w:val="21"/>
          <w:szCs w:val="21"/>
        </w:rPr>
        <w:t>Art.60.7 deeltijds vanaf 2017 (100%)</w:t>
      </w:r>
      <w:r>
        <w:rPr>
          <w:rFonts w:ascii="Arial" w:hAnsi="Arial" w:cs="Arial"/>
          <w:sz w:val="21"/>
          <w:szCs w:val="21"/>
        </w:rPr>
        <w:t xml:space="preserve"> (code 134)</w:t>
      </w:r>
    </w:p>
    <w:p w14:paraId="5A9D9FBA" w14:textId="77777777" w:rsidR="00BE26C7" w:rsidRDefault="00BE26C7" w:rsidP="00BE26C7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64B5E">
        <w:rPr>
          <w:rFonts w:ascii="Arial" w:hAnsi="Arial" w:cs="Arial"/>
          <w:sz w:val="21"/>
          <w:szCs w:val="21"/>
        </w:rPr>
        <w:t>Art.60.7 voltijds vanaf 2017</w:t>
      </w:r>
      <w:r>
        <w:rPr>
          <w:rFonts w:ascii="Arial" w:hAnsi="Arial" w:cs="Arial"/>
          <w:sz w:val="21"/>
          <w:szCs w:val="21"/>
        </w:rPr>
        <w:t xml:space="preserve"> </w:t>
      </w:r>
      <w:r w:rsidRPr="00D64B5E">
        <w:rPr>
          <w:rFonts w:ascii="Arial" w:hAnsi="Arial" w:cs="Arial"/>
          <w:sz w:val="21"/>
          <w:szCs w:val="21"/>
        </w:rPr>
        <w:t>(100%)</w:t>
      </w:r>
      <w:r>
        <w:rPr>
          <w:rFonts w:ascii="Arial" w:hAnsi="Arial" w:cs="Arial"/>
          <w:sz w:val="21"/>
          <w:szCs w:val="21"/>
        </w:rPr>
        <w:t xml:space="preserve"> (code 135)</w:t>
      </w:r>
    </w:p>
    <w:p w14:paraId="6C058C97" w14:textId="77777777" w:rsidR="00BE26C7" w:rsidRDefault="00BE26C7" w:rsidP="00BE26C7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64B5E">
        <w:rPr>
          <w:rFonts w:ascii="Arial" w:hAnsi="Arial" w:cs="Arial"/>
          <w:sz w:val="21"/>
          <w:szCs w:val="21"/>
        </w:rPr>
        <w:t>Sociaalecon</w:t>
      </w:r>
      <w:r>
        <w:rPr>
          <w:rFonts w:ascii="Arial" w:hAnsi="Arial" w:cs="Arial"/>
          <w:sz w:val="21"/>
          <w:szCs w:val="21"/>
        </w:rPr>
        <w:t xml:space="preserve">omisch </w:t>
      </w:r>
      <w:r w:rsidRPr="00D64B5E">
        <w:rPr>
          <w:rFonts w:ascii="Arial" w:hAnsi="Arial" w:cs="Arial"/>
          <w:sz w:val="21"/>
          <w:szCs w:val="21"/>
        </w:rPr>
        <w:t>init</w:t>
      </w:r>
      <w:r>
        <w:rPr>
          <w:rFonts w:ascii="Arial" w:hAnsi="Arial" w:cs="Arial"/>
          <w:sz w:val="21"/>
          <w:szCs w:val="21"/>
        </w:rPr>
        <w:t>iatief</w:t>
      </w:r>
      <w:r w:rsidRPr="00D64B5E">
        <w:rPr>
          <w:rFonts w:ascii="Arial" w:hAnsi="Arial" w:cs="Arial"/>
          <w:sz w:val="21"/>
          <w:szCs w:val="21"/>
        </w:rPr>
        <w:t xml:space="preserve"> vanaf 2017 (100%)</w:t>
      </w:r>
      <w:r>
        <w:rPr>
          <w:rFonts w:ascii="Arial" w:hAnsi="Arial" w:cs="Arial"/>
          <w:sz w:val="21"/>
          <w:szCs w:val="21"/>
        </w:rPr>
        <w:t xml:space="preserve"> (code 136)</w:t>
      </w:r>
    </w:p>
    <w:p w14:paraId="34B5D5AD" w14:textId="77777777" w:rsidR="0040429D" w:rsidRDefault="0040429D" w:rsidP="0040429D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</w:t>
      </w:r>
      <w:r w:rsidRPr="0040429D">
        <w:rPr>
          <w:rFonts w:ascii="Arial" w:hAnsi="Arial" w:cs="Arial"/>
          <w:sz w:val="21"/>
          <w:szCs w:val="21"/>
        </w:rPr>
        <w:t>nschakelingstewerkstelling voltijds</w:t>
      </w:r>
      <w:r>
        <w:rPr>
          <w:rFonts w:ascii="Arial" w:hAnsi="Arial" w:cs="Arial"/>
          <w:sz w:val="21"/>
          <w:szCs w:val="21"/>
        </w:rPr>
        <w:t xml:space="preserve"> – Brussels Hoofdstedelijk Gewest (code </w:t>
      </w:r>
      <w:r w:rsidRPr="006616C4">
        <w:rPr>
          <w:rFonts w:ascii="Arial" w:hAnsi="Arial" w:cs="Arial"/>
          <w:sz w:val="21"/>
          <w:szCs w:val="21"/>
        </w:rPr>
        <w:t>137</w:t>
      </w:r>
      <w:r>
        <w:rPr>
          <w:rFonts w:ascii="Arial" w:hAnsi="Arial" w:cs="Arial"/>
          <w:sz w:val="21"/>
          <w:szCs w:val="21"/>
        </w:rPr>
        <w:t>)</w:t>
      </w:r>
      <w:r w:rsidRPr="006616C4">
        <w:rPr>
          <w:rFonts w:ascii="Arial" w:hAnsi="Arial" w:cs="Arial"/>
          <w:sz w:val="21"/>
          <w:szCs w:val="21"/>
        </w:rPr>
        <w:t xml:space="preserve"> </w:t>
      </w:r>
    </w:p>
    <w:p w14:paraId="3ED315A1" w14:textId="77777777" w:rsidR="0040429D" w:rsidRDefault="0040429D" w:rsidP="0040429D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</w:t>
      </w:r>
      <w:r w:rsidRPr="0040429D">
        <w:rPr>
          <w:rFonts w:ascii="Arial" w:hAnsi="Arial" w:cs="Arial"/>
          <w:sz w:val="21"/>
          <w:szCs w:val="21"/>
        </w:rPr>
        <w:t>nschakelingstewerkstelling deeltijds</w:t>
      </w:r>
      <w:r>
        <w:rPr>
          <w:rFonts w:ascii="Arial" w:hAnsi="Arial" w:cs="Arial"/>
          <w:sz w:val="21"/>
          <w:szCs w:val="21"/>
        </w:rPr>
        <w:t xml:space="preserve"> – Brussels Hoofdstedelijk Gewest (code </w:t>
      </w:r>
      <w:r w:rsidRPr="006616C4">
        <w:rPr>
          <w:rFonts w:ascii="Arial" w:hAnsi="Arial" w:cs="Arial"/>
          <w:sz w:val="21"/>
          <w:szCs w:val="21"/>
        </w:rPr>
        <w:t>138</w:t>
      </w:r>
      <w:r>
        <w:rPr>
          <w:rFonts w:ascii="Arial" w:hAnsi="Arial" w:cs="Arial"/>
          <w:sz w:val="21"/>
          <w:szCs w:val="21"/>
        </w:rPr>
        <w:t>)</w:t>
      </w:r>
      <w:r w:rsidRPr="006616C4">
        <w:rPr>
          <w:rFonts w:ascii="Arial" w:hAnsi="Arial" w:cs="Arial"/>
          <w:sz w:val="21"/>
          <w:szCs w:val="21"/>
        </w:rPr>
        <w:t xml:space="preserve"> </w:t>
      </w:r>
    </w:p>
    <w:p w14:paraId="42F19BC7" w14:textId="77777777" w:rsidR="0040429D" w:rsidRPr="006616C4" w:rsidRDefault="0040429D" w:rsidP="0040429D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40429D">
        <w:rPr>
          <w:rFonts w:ascii="Arial" w:hAnsi="Arial" w:cs="Arial"/>
          <w:sz w:val="21"/>
          <w:szCs w:val="21"/>
        </w:rPr>
        <w:t>Opleiding inschakelingstewerkstelling</w:t>
      </w:r>
      <w:r>
        <w:rPr>
          <w:rFonts w:ascii="Arial" w:hAnsi="Arial" w:cs="Arial"/>
          <w:sz w:val="21"/>
          <w:szCs w:val="21"/>
        </w:rPr>
        <w:t xml:space="preserve"> – Brussels Hoofdstedelijk Gewest (code </w:t>
      </w:r>
      <w:r w:rsidRPr="006616C4">
        <w:rPr>
          <w:rFonts w:ascii="Arial" w:hAnsi="Arial" w:cs="Arial"/>
          <w:sz w:val="21"/>
          <w:szCs w:val="21"/>
        </w:rPr>
        <w:t>139</w:t>
      </w:r>
      <w:r>
        <w:rPr>
          <w:rFonts w:ascii="Arial" w:hAnsi="Arial" w:cs="Arial"/>
          <w:sz w:val="21"/>
          <w:szCs w:val="21"/>
        </w:rPr>
        <w:t>)</w:t>
      </w:r>
    </w:p>
    <w:p w14:paraId="4BF0FA3E" w14:textId="21233D98" w:rsidR="00095179" w:rsidRPr="00465C33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 w:rsidRPr="00465C33">
        <w:rPr>
          <w:rFonts w:ascii="Arial" w:hAnsi="Arial" w:cs="Arial"/>
          <w:color w:val="0070C0"/>
          <w:sz w:val="21"/>
          <w:szCs w:val="21"/>
        </w:rPr>
        <w:t>dan groep_niveau3 = Recht op Maatschappelijke Integratie – Tewerkstelling – Art.60 (code 3)</w:t>
      </w:r>
    </w:p>
    <w:p w14:paraId="76BCEFFE" w14:textId="77777777" w:rsidR="00095179" w:rsidRDefault="00095179" w:rsidP="00095179">
      <w:pPr>
        <w:ind w:left="212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A.</w:t>
      </w:r>
      <w:r w:rsidRPr="00F550CA">
        <w:rPr>
          <w:rFonts w:ascii="Arial" w:hAnsi="Arial" w:cs="Arial"/>
          <w:b/>
          <w:bCs/>
          <w:sz w:val="21"/>
          <w:szCs w:val="21"/>
        </w:rPr>
        <w:t>1.2.1.1.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Als de wetgeving (LEGISLATION) gelijk is aan de code “Leefloon” (1)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p</w:t>
      </w:r>
      <w:r w:rsidRPr="00D202C7">
        <w:rPr>
          <w:rFonts w:ascii="Arial" w:hAnsi="Arial" w:cs="Arial"/>
          <w:sz w:val="21"/>
          <w:szCs w:val="21"/>
        </w:rPr>
        <w:t xml:space="preserve">ercentage &amp; omschrijving van de terugbetaling door de staat aan de </w:t>
      </w:r>
      <w:proofErr w:type="spellStart"/>
      <w:r w:rsidRPr="00D202C7">
        <w:rPr>
          <w:rFonts w:ascii="Arial" w:hAnsi="Arial" w:cs="Arial"/>
          <w:sz w:val="21"/>
          <w:szCs w:val="21"/>
        </w:rPr>
        <w:t>ocmw's</w:t>
      </w:r>
      <w:proofErr w:type="spellEnd"/>
      <w:r w:rsidRPr="00D202C7">
        <w:rPr>
          <w:rFonts w:ascii="Arial" w:hAnsi="Arial" w:cs="Arial"/>
          <w:sz w:val="21"/>
          <w:szCs w:val="21"/>
        </w:rPr>
        <w:t xml:space="preserve"> (begrotingsartikel)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Fonts w:ascii="Arial" w:hAnsi="Arial" w:cs="Arial"/>
          <w:sz w:val="21"/>
          <w:szCs w:val="21"/>
        </w:rPr>
        <w:t>Budart_id</w:t>
      </w:r>
      <w:proofErr w:type="spellEnd"/>
      <w:r>
        <w:rPr>
          <w:rFonts w:ascii="Arial" w:hAnsi="Arial" w:cs="Arial"/>
          <w:sz w:val="21"/>
          <w:szCs w:val="21"/>
        </w:rPr>
        <w:t>) onder één van de volgende categorieën valt:</w:t>
      </w:r>
    </w:p>
    <w:p w14:paraId="53860D0A" w14:textId="3C0C1423" w:rsidR="0032316B" w:rsidRPr="00BE26C7" w:rsidRDefault="00BE26C7" w:rsidP="00BE26C7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  <w:shd w:val="clear" w:color="auto" w:fill="FFFFFF"/>
        </w:rPr>
        <w:t xml:space="preserve">Sociale economie-initiatief (100%) (code </w:t>
      </w:r>
      <w:r>
        <w:rPr>
          <w:rFonts w:ascii="Arial" w:hAnsi="Arial" w:cs="Arial"/>
          <w:sz w:val="21"/>
          <w:szCs w:val="21"/>
        </w:rPr>
        <w:t>114)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0EF74E74" w14:textId="46743447" w:rsidR="00BE26C7" w:rsidRPr="00BE26C7" w:rsidRDefault="00BE26C7" w:rsidP="00BE26C7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D64B5E">
        <w:rPr>
          <w:rFonts w:ascii="Arial" w:hAnsi="Arial" w:cs="Arial"/>
          <w:sz w:val="21"/>
          <w:szCs w:val="21"/>
        </w:rPr>
        <w:t>Sociaalecon</w:t>
      </w:r>
      <w:r>
        <w:rPr>
          <w:rFonts w:ascii="Arial" w:hAnsi="Arial" w:cs="Arial"/>
          <w:sz w:val="21"/>
          <w:szCs w:val="21"/>
        </w:rPr>
        <w:t xml:space="preserve">omisch </w:t>
      </w:r>
      <w:r w:rsidRPr="00D64B5E">
        <w:rPr>
          <w:rFonts w:ascii="Arial" w:hAnsi="Arial" w:cs="Arial"/>
          <w:sz w:val="21"/>
          <w:szCs w:val="21"/>
        </w:rPr>
        <w:t>init</w:t>
      </w:r>
      <w:r>
        <w:rPr>
          <w:rFonts w:ascii="Arial" w:hAnsi="Arial" w:cs="Arial"/>
          <w:sz w:val="21"/>
          <w:szCs w:val="21"/>
        </w:rPr>
        <w:t>iatief</w:t>
      </w:r>
      <w:r w:rsidRPr="00D64B5E">
        <w:rPr>
          <w:rFonts w:ascii="Arial" w:hAnsi="Arial" w:cs="Arial"/>
          <w:sz w:val="21"/>
          <w:szCs w:val="21"/>
        </w:rPr>
        <w:t xml:space="preserve"> vanaf 2017 (100%)</w:t>
      </w:r>
      <w:r>
        <w:rPr>
          <w:rFonts w:ascii="Arial" w:hAnsi="Arial" w:cs="Arial"/>
          <w:sz w:val="21"/>
          <w:szCs w:val="21"/>
        </w:rPr>
        <w:t xml:space="preserve"> (code 136)</w:t>
      </w:r>
    </w:p>
    <w:p w14:paraId="15167C44" w14:textId="77777777" w:rsidR="00095179" w:rsidRPr="00465C33" w:rsidRDefault="00095179" w:rsidP="00095179">
      <w:pPr>
        <w:ind w:left="2124"/>
        <w:rPr>
          <w:rFonts w:ascii="Arial" w:hAnsi="Arial" w:cs="Arial"/>
          <w:color w:val="7030A0"/>
          <w:sz w:val="21"/>
          <w:szCs w:val="21"/>
        </w:rPr>
      </w:pPr>
      <w:r w:rsidRPr="00465C33">
        <w:rPr>
          <w:rFonts w:ascii="Arial" w:hAnsi="Arial" w:cs="Arial"/>
          <w:color w:val="7030A0"/>
          <w:sz w:val="21"/>
          <w:szCs w:val="21"/>
        </w:rPr>
        <w:t>dan groep_niveau4 = Recht op Maatschappelijke Integratie – Tewerkstelling – Art.60 - Sociale economie (code 3)</w:t>
      </w:r>
    </w:p>
    <w:p w14:paraId="1AA9F20E" w14:textId="77777777" w:rsidR="00095179" w:rsidRDefault="00095179" w:rsidP="00095179">
      <w:pPr>
        <w:ind w:left="1416"/>
        <w:rPr>
          <w:rFonts w:ascii="Arial" w:hAnsi="Arial" w:cs="Arial"/>
          <w:sz w:val="21"/>
          <w:szCs w:val="21"/>
        </w:rPr>
      </w:pPr>
      <w:r w:rsidRPr="00412620">
        <w:rPr>
          <w:rFonts w:ascii="Arial" w:hAnsi="Arial" w:cs="Arial"/>
          <w:b/>
          <w:bCs/>
          <w:sz w:val="21"/>
          <w:szCs w:val="21"/>
        </w:rPr>
        <w:t>A.1.2.2.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Als de wetgeving (LEGISLATION) gelijk is aan de code “Leefloon” (1)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p</w:t>
      </w:r>
      <w:r w:rsidRPr="00D202C7">
        <w:rPr>
          <w:rFonts w:ascii="Arial" w:hAnsi="Arial" w:cs="Arial"/>
          <w:sz w:val="21"/>
          <w:szCs w:val="21"/>
        </w:rPr>
        <w:t xml:space="preserve">ercentage &amp; omschrijving van de terugbetaling door de staat aan de </w:t>
      </w:r>
      <w:proofErr w:type="spellStart"/>
      <w:r w:rsidRPr="00D202C7">
        <w:rPr>
          <w:rFonts w:ascii="Arial" w:hAnsi="Arial" w:cs="Arial"/>
          <w:sz w:val="21"/>
          <w:szCs w:val="21"/>
        </w:rPr>
        <w:t>ocmw's</w:t>
      </w:r>
      <w:proofErr w:type="spellEnd"/>
      <w:r w:rsidRPr="00D202C7">
        <w:rPr>
          <w:rFonts w:ascii="Arial" w:hAnsi="Arial" w:cs="Arial"/>
          <w:sz w:val="21"/>
          <w:szCs w:val="21"/>
        </w:rPr>
        <w:t xml:space="preserve"> (begrotingsartikel)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Fonts w:ascii="Arial" w:hAnsi="Arial" w:cs="Arial"/>
          <w:sz w:val="21"/>
          <w:szCs w:val="21"/>
        </w:rPr>
        <w:t>Budart_id</w:t>
      </w:r>
      <w:proofErr w:type="spellEnd"/>
      <w:r>
        <w:rPr>
          <w:rFonts w:ascii="Arial" w:hAnsi="Arial" w:cs="Arial"/>
          <w:sz w:val="21"/>
          <w:szCs w:val="21"/>
        </w:rPr>
        <w:t>) onder één van de volgende categorieën valt:</w:t>
      </w:r>
    </w:p>
    <w:p w14:paraId="04B7C327" w14:textId="7DE16B3B" w:rsidR="00095179" w:rsidRPr="004C0661" w:rsidRDefault="00095179" w:rsidP="00095179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4C0661">
        <w:rPr>
          <w:rFonts w:ascii="Arial" w:hAnsi="Arial" w:cs="Arial"/>
          <w:sz w:val="21"/>
          <w:szCs w:val="21"/>
        </w:rPr>
        <w:t>Tewerkstelling art. 61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DD2E25">
        <w:rPr>
          <w:rFonts w:ascii="Arial" w:hAnsi="Arial" w:cs="Arial"/>
          <w:sz w:val="21"/>
          <w:szCs w:val="21"/>
        </w:rPr>
        <w:t>108</w:t>
      </w:r>
      <w:r>
        <w:rPr>
          <w:rFonts w:ascii="Arial" w:hAnsi="Arial" w:cs="Arial"/>
          <w:sz w:val="21"/>
          <w:szCs w:val="21"/>
        </w:rPr>
        <w:t>)</w:t>
      </w:r>
    </w:p>
    <w:p w14:paraId="18C66E43" w14:textId="77777777" w:rsidR="00095179" w:rsidRPr="00465C33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 w:rsidRPr="00465C33">
        <w:rPr>
          <w:rFonts w:ascii="Arial" w:hAnsi="Arial" w:cs="Arial"/>
          <w:color w:val="0070C0"/>
          <w:sz w:val="21"/>
          <w:szCs w:val="21"/>
        </w:rPr>
        <w:t>dan groep_niveau3 = Recht op Maatschappelijke Integratie – Tewerkstelling – Art.61 (code 4)</w:t>
      </w:r>
    </w:p>
    <w:p w14:paraId="0F80B192" w14:textId="77777777" w:rsidR="00095179" w:rsidRDefault="00095179" w:rsidP="00095179">
      <w:pPr>
        <w:ind w:left="1416"/>
        <w:rPr>
          <w:rFonts w:ascii="Arial" w:hAnsi="Arial" w:cs="Arial"/>
          <w:sz w:val="21"/>
          <w:szCs w:val="21"/>
        </w:rPr>
      </w:pPr>
      <w:r w:rsidRPr="00465C33">
        <w:rPr>
          <w:rFonts w:ascii="Arial" w:hAnsi="Arial" w:cs="Arial"/>
          <w:b/>
          <w:bCs/>
          <w:sz w:val="21"/>
          <w:szCs w:val="21"/>
        </w:rPr>
        <w:t>A.1.2.3.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Als de wetgeving (LEGISLATION) gelijk is aan de code “Leefloon” (1)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p</w:t>
      </w:r>
      <w:r w:rsidRPr="00D202C7">
        <w:rPr>
          <w:rFonts w:ascii="Arial" w:hAnsi="Arial" w:cs="Arial"/>
          <w:sz w:val="21"/>
          <w:szCs w:val="21"/>
        </w:rPr>
        <w:t xml:space="preserve">ercentage &amp; omschrijving van de terugbetaling door de staat aan de </w:t>
      </w:r>
      <w:proofErr w:type="spellStart"/>
      <w:r w:rsidRPr="00D202C7">
        <w:rPr>
          <w:rFonts w:ascii="Arial" w:hAnsi="Arial" w:cs="Arial"/>
          <w:sz w:val="21"/>
          <w:szCs w:val="21"/>
        </w:rPr>
        <w:t>ocmw's</w:t>
      </w:r>
      <w:proofErr w:type="spellEnd"/>
      <w:r w:rsidRPr="00D202C7">
        <w:rPr>
          <w:rFonts w:ascii="Arial" w:hAnsi="Arial" w:cs="Arial"/>
          <w:sz w:val="21"/>
          <w:szCs w:val="21"/>
        </w:rPr>
        <w:t xml:space="preserve"> (begrotingsartikel)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Fonts w:ascii="Arial" w:hAnsi="Arial" w:cs="Arial"/>
          <w:sz w:val="21"/>
          <w:szCs w:val="21"/>
        </w:rPr>
        <w:t>Budart_id</w:t>
      </w:r>
      <w:proofErr w:type="spellEnd"/>
      <w:r>
        <w:rPr>
          <w:rFonts w:ascii="Arial" w:hAnsi="Arial" w:cs="Arial"/>
          <w:sz w:val="21"/>
          <w:szCs w:val="21"/>
        </w:rPr>
        <w:t>) onder één van de volgende categorieën valt:</w:t>
      </w:r>
    </w:p>
    <w:p w14:paraId="5728EE7A" w14:textId="23FDCF5F" w:rsidR="00095179" w:rsidRDefault="00095179" w:rsidP="00095179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465C33">
        <w:rPr>
          <w:rFonts w:ascii="Arial" w:hAnsi="Arial" w:cs="Arial"/>
          <w:sz w:val="21"/>
          <w:szCs w:val="21"/>
        </w:rPr>
        <w:t>Partnerschapsovereenkomst (100%) (</w:t>
      </w:r>
      <w:r>
        <w:rPr>
          <w:rFonts w:ascii="Arial" w:hAnsi="Arial" w:cs="Arial"/>
          <w:sz w:val="21"/>
          <w:szCs w:val="21"/>
        </w:rPr>
        <w:t xml:space="preserve">code </w:t>
      </w:r>
      <w:r w:rsidR="00DD2E25">
        <w:rPr>
          <w:rFonts w:ascii="Arial" w:hAnsi="Arial" w:cs="Arial"/>
          <w:sz w:val="21"/>
          <w:szCs w:val="21"/>
        </w:rPr>
        <w:t>128</w:t>
      </w:r>
      <w:r>
        <w:rPr>
          <w:rFonts w:ascii="Arial" w:hAnsi="Arial" w:cs="Arial"/>
          <w:sz w:val="21"/>
          <w:szCs w:val="21"/>
        </w:rPr>
        <w:t>)</w:t>
      </w:r>
    </w:p>
    <w:p w14:paraId="5851A040" w14:textId="77777777" w:rsidR="00095179" w:rsidRPr="00465C33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 w:rsidRPr="00465C33">
        <w:rPr>
          <w:rFonts w:ascii="Arial" w:hAnsi="Arial" w:cs="Arial"/>
          <w:color w:val="0070C0"/>
          <w:sz w:val="21"/>
          <w:szCs w:val="21"/>
        </w:rPr>
        <w:t xml:space="preserve">dan groep_niveau3 = Recht op Maatschappelijke Integratie – Tewerkstelling – Partnerschap (code 5) </w:t>
      </w:r>
    </w:p>
    <w:p w14:paraId="4E7DA099" w14:textId="77777777" w:rsidR="00095179" w:rsidRDefault="00095179" w:rsidP="00095179">
      <w:pPr>
        <w:ind w:left="1416"/>
        <w:rPr>
          <w:rFonts w:ascii="Arial" w:hAnsi="Arial" w:cs="Arial"/>
          <w:sz w:val="21"/>
          <w:szCs w:val="21"/>
        </w:rPr>
      </w:pPr>
      <w:r w:rsidRPr="00465C33">
        <w:rPr>
          <w:rFonts w:ascii="Arial" w:hAnsi="Arial" w:cs="Arial"/>
          <w:b/>
          <w:bCs/>
          <w:sz w:val="21"/>
          <w:szCs w:val="21"/>
        </w:rPr>
        <w:t>A.1.2.</w:t>
      </w:r>
      <w:r>
        <w:rPr>
          <w:rFonts w:ascii="Arial" w:hAnsi="Arial" w:cs="Arial"/>
          <w:b/>
          <w:bCs/>
          <w:sz w:val="21"/>
          <w:szCs w:val="21"/>
        </w:rPr>
        <w:t>4</w:t>
      </w:r>
      <w:r w:rsidRPr="00465C33">
        <w:rPr>
          <w:rFonts w:ascii="Arial" w:hAnsi="Arial" w:cs="Arial"/>
          <w:b/>
          <w:bCs/>
          <w:sz w:val="21"/>
          <w:szCs w:val="21"/>
        </w:rPr>
        <w:t>.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Als de wetgeving (LEGISLATION) gelijk is aan de code “Leefloon” (1)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p</w:t>
      </w:r>
      <w:r w:rsidRPr="00D202C7">
        <w:rPr>
          <w:rFonts w:ascii="Arial" w:hAnsi="Arial" w:cs="Arial"/>
          <w:sz w:val="21"/>
          <w:szCs w:val="21"/>
        </w:rPr>
        <w:t xml:space="preserve">ercentage &amp; omschrijving van de terugbetaling door de staat aan de </w:t>
      </w:r>
      <w:proofErr w:type="spellStart"/>
      <w:r w:rsidRPr="00D202C7">
        <w:rPr>
          <w:rFonts w:ascii="Arial" w:hAnsi="Arial" w:cs="Arial"/>
          <w:sz w:val="21"/>
          <w:szCs w:val="21"/>
        </w:rPr>
        <w:t>ocmw's</w:t>
      </w:r>
      <w:proofErr w:type="spellEnd"/>
      <w:r w:rsidRPr="00D202C7">
        <w:rPr>
          <w:rFonts w:ascii="Arial" w:hAnsi="Arial" w:cs="Arial"/>
          <w:sz w:val="21"/>
          <w:szCs w:val="21"/>
        </w:rPr>
        <w:t xml:space="preserve"> (begrotingsartikel)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Fonts w:ascii="Arial" w:hAnsi="Arial" w:cs="Arial"/>
          <w:sz w:val="21"/>
          <w:szCs w:val="21"/>
        </w:rPr>
        <w:t>Budart_id</w:t>
      </w:r>
      <w:proofErr w:type="spellEnd"/>
      <w:r>
        <w:rPr>
          <w:rFonts w:ascii="Arial" w:hAnsi="Arial" w:cs="Arial"/>
          <w:sz w:val="21"/>
          <w:szCs w:val="21"/>
        </w:rPr>
        <w:t>) onder één van de volgende categorieën valt:</w:t>
      </w:r>
    </w:p>
    <w:p w14:paraId="598D6064" w14:textId="77777777" w:rsidR="00DD2E25" w:rsidRDefault="00DD2E25" w:rsidP="00DD2E25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802362">
        <w:rPr>
          <w:rFonts w:ascii="Arial" w:hAnsi="Arial" w:cs="Arial"/>
          <w:sz w:val="21"/>
          <w:szCs w:val="21"/>
        </w:rPr>
        <w:t>Activering bestaansminimum (100%)</w:t>
      </w:r>
      <w:r>
        <w:rPr>
          <w:rFonts w:ascii="Arial" w:hAnsi="Arial" w:cs="Arial"/>
          <w:sz w:val="21"/>
          <w:szCs w:val="21"/>
        </w:rPr>
        <w:t xml:space="preserve"> (code 110)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1FB7B139" w14:textId="77777777" w:rsidR="00DD2E25" w:rsidRDefault="00DD2E25" w:rsidP="00DD2E25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802362">
        <w:rPr>
          <w:rFonts w:ascii="Arial" w:hAnsi="Arial" w:cs="Arial"/>
          <w:sz w:val="21"/>
          <w:szCs w:val="21"/>
        </w:rPr>
        <w:t>Bijk</w:t>
      </w:r>
      <w:r>
        <w:rPr>
          <w:rFonts w:ascii="Arial" w:hAnsi="Arial" w:cs="Arial"/>
          <w:sz w:val="21"/>
          <w:szCs w:val="21"/>
        </w:rPr>
        <w:t>omende</w:t>
      </w:r>
      <w:r w:rsidRPr="00802362">
        <w:rPr>
          <w:rFonts w:ascii="Arial" w:hAnsi="Arial" w:cs="Arial"/>
          <w:sz w:val="21"/>
          <w:szCs w:val="21"/>
        </w:rPr>
        <w:t xml:space="preserve"> activering bestaansminimum (100%)</w:t>
      </w:r>
      <w:r>
        <w:rPr>
          <w:rFonts w:ascii="Arial" w:hAnsi="Arial" w:cs="Arial"/>
          <w:sz w:val="21"/>
          <w:szCs w:val="21"/>
        </w:rPr>
        <w:t xml:space="preserve"> (code 111)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3E09A8E8" w14:textId="77777777" w:rsidR="00DD2E25" w:rsidRDefault="00DD2E25" w:rsidP="00DD2E25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Doorstromings-programma (100%)</w:t>
      </w:r>
      <w:r>
        <w:rPr>
          <w:rFonts w:ascii="Arial" w:hAnsi="Arial" w:cs="Arial"/>
          <w:sz w:val="21"/>
          <w:szCs w:val="21"/>
        </w:rPr>
        <w:t xml:space="preserve"> (code 118)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13A1A7B2" w14:textId="77777777" w:rsidR="00DD2E25" w:rsidRDefault="00DD2E25" w:rsidP="00DD2E25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Sociaal inschakelings-initiatief (100%)</w:t>
      </w:r>
      <w:r>
        <w:rPr>
          <w:rFonts w:ascii="Arial" w:hAnsi="Arial" w:cs="Arial"/>
          <w:sz w:val="21"/>
          <w:szCs w:val="21"/>
        </w:rPr>
        <w:t xml:space="preserve"> (code 119)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3BAB2238" w14:textId="77777777" w:rsidR="00DD2E25" w:rsidRDefault="00DD2E25" w:rsidP="00DD2E25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proofErr w:type="spellStart"/>
      <w:r w:rsidRPr="00D62584">
        <w:rPr>
          <w:rFonts w:ascii="Arial" w:hAnsi="Arial" w:cs="Arial"/>
          <w:sz w:val="21"/>
          <w:szCs w:val="21"/>
        </w:rPr>
        <w:t>Invoeginterim</w:t>
      </w:r>
      <w:proofErr w:type="spellEnd"/>
      <w:r w:rsidRPr="00D62584">
        <w:rPr>
          <w:rFonts w:ascii="Arial" w:hAnsi="Arial" w:cs="Arial"/>
          <w:sz w:val="21"/>
          <w:szCs w:val="21"/>
        </w:rPr>
        <w:t xml:space="preserve"> (100%)</w:t>
      </w:r>
      <w:r>
        <w:rPr>
          <w:rFonts w:ascii="Arial" w:hAnsi="Arial" w:cs="Arial"/>
          <w:sz w:val="21"/>
          <w:szCs w:val="21"/>
        </w:rPr>
        <w:t xml:space="preserve"> (code 120)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2F4C8DEB" w14:textId="77777777" w:rsidR="00DD2E25" w:rsidRDefault="00DD2E25" w:rsidP="00DD2E25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Activa-plan (100%)</w:t>
      </w:r>
      <w:r>
        <w:rPr>
          <w:rFonts w:ascii="Arial" w:hAnsi="Arial" w:cs="Arial"/>
          <w:sz w:val="21"/>
          <w:szCs w:val="21"/>
        </w:rPr>
        <w:t xml:space="preserve"> (code 121)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26ED4677" w14:textId="77777777" w:rsidR="00DD2E25" w:rsidRPr="00D62584" w:rsidRDefault="00DD2E25" w:rsidP="00DD2E25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Banenplanuitkering (100%)</w:t>
      </w:r>
      <w:r>
        <w:rPr>
          <w:rFonts w:ascii="Arial" w:hAnsi="Arial" w:cs="Arial"/>
          <w:sz w:val="21"/>
          <w:szCs w:val="21"/>
        </w:rPr>
        <w:t xml:space="preserve"> (code 122)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77B511C1" w14:textId="77777777" w:rsidR="00DD2E25" w:rsidRDefault="00DD2E25" w:rsidP="00DD2E25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Erkende arbeidsposten (100%)</w:t>
      </w:r>
      <w:r>
        <w:rPr>
          <w:rFonts w:ascii="Arial" w:hAnsi="Arial" w:cs="Arial"/>
          <w:sz w:val="21"/>
          <w:szCs w:val="21"/>
        </w:rPr>
        <w:t xml:space="preserve"> (code 123)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787700BC" w14:textId="77777777" w:rsidR="00DD2E25" w:rsidRDefault="00DD2E25" w:rsidP="00DD2E25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 xml:space="preserve">Plan Activa PVP </w:t>
      </w:r>
      <w:r>
        <w:rPr>
          <w:rFonts w:ascii="Arial" w:hAnsi="Arial" w:cs="Arial"/>
          <w:sz w:val="21"/>
          <w:szCs w:val="21"/>
        </w:rPr>
        <w:t>-</w:t>
      </w:r>
      <w:r w:rsidRPr="00D62584">
        <w:rPr>
          <w:rFonts w:ascii="Arial" w:hAnsi="Arial" w:cs="Arial"/>
          <w:sz w:val="21"/>
          <w:szCs w:val="21"/>
        </w:rPr>
        <w:t>45 jaar (100%)</w:t>
      </w:r>
      <w:r>
        <w:rPr>
          <w:rFonts w:ascii="Arial" w:hAnsi="Arial" w:cs="Arial"/>
          <w:sz w:val="21"/>
          <w:szCs w:val="21"/>
        </w:rPr>
        <w:t xml:space="preserve"> (code 124)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08643498" w14:textId="77777777" w:rsidR="00DD2E25" w:rsidRDefault="00DD2E25" w:rsidP="00DD2E25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Plan Activa PVP +45 jaar (100%)</w:t>
      </w:r>
      <w:r w:rsidRPr="00D6258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(code 125)</w:t>
      </w:r>
    </w:p>
    <w:p w14:paraId="07426E49" w14:textId="77777777" w:rsidR="00DD2E25" w:rsidRDefault="00DD2E25" w:rsidP="00DD2E25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Sociaal inschakelingsinitiatief (100%)</w:t>
      </w:r>
      <w:r>
        <w:rPr>
          <w:rFonts w:ascii="Arial" w:hAnsi="Arial" w:cs="Arial"/>
          <w:sz w:val="21"/>
          <w:szCs w:val="21"/>
        </w:rPr>
        <w:t xml:space="preserve"> (code 126)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1A8D8970" w14:textId="77777777" w:rsidR="00DD2E25" w:rsidRDefault="00DD2E25" w:rsidP="00DD2E25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62584">
        <w:rPr>
          <w:rFonts w:ascii="Arial" w:hAnsi="Arial" w:cs="Arial"/>
          <w:sz w:val="21"/>
          <w:szCs w:val="21"/>
        </w:rPr>
        <w:t>Combinatie van activeringen (100%)</w:t>
      </w:r>
      <w:r>
        <w:rPr>
          <w:rFonts w:ascii="Arial" w:hAnsi="Arial" w:cs="Arial"/>
          <w:sz w:val="21"/>
          <w:szCs w:val="21"/>
        </w:rPr>
        <w:t xml:space="preserve"> (code 127)</w:t>
      </w:r>
      <w:r w:rsidRPr="00075DFD">
        <w:rPr>
          <w:rFonts w:ascii="Arial" w:hAnsi="Arial" w:cs="Arial"/>
          <w:sz w:val="21"/>
          <w:szCs w:val="21"/>
        </w:rPr>
        <w:t xml:space="preserve"> </w:t>
      </w:r>
    </w:p>
    <w:p w14:paraId="0253B890" w14:textId="77777777" w:rsidR="00095179" w:rsidRPr="001500F9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 w:rsidRPr="001500F9">
        <w:rPr>
          <w:rFonts w:ascii="Arial" w:hAnsi="Arial" w:cs="Arial"/>
          <w:color w:val="0070C0"/>
          <w:sz w:val="21"/>
          <w:szCs w:val="21"/>
        </w:rPr>
        <w:t xml:space="preserve">dan groep_niveau3 =  Recht op Maatschappelijke Integratie – Tewerkstelling – Andere tewerkstelling (code 5) </w:t>
      </w:r>
    </w:p>
    <w:p w14:paraId="60DC0D6E" w14:textId="77777777" w:rsidR="00095179" w:rsidRPr="00777A8F" w:rsidRDefault="00095179" w:rsidP="00095179">
      <w:pPr>
        <w:ind w:left="1416"/>
        <w:rPr>
          <w:rFonts w:ascii="Arial" w:hAnsi="Arial" w:cs="Arial"/>
          <w:sz w:val="21"/>
          <w:szCs w:val="21"/>
        </w:rPr>
      </w:pPr>
    </w:p>
    <w:p w14:paraId="74FC19BD" w14:textId="77777777" w:rsidR="00095179" w:rsidRDefault="00095179" w:rsidP="00095179">
      <w:pPr>
        <w:ind w:left="708"/>
        <w:rPr>
          <w:rFonts w:ascii="Arial" w:hAnsi="Arial" w:cs="Arial"/>
          <w:sz w:val="21"/>
          <w:szCs w:val="21"/>
        </w:rPr>
      </w:pPr>
      <w:r w:rsidRPr="000E60AD">
        <w:rPr>
          <w:rFonts w:ascii="Arial" w:hAnsi="Arial" w:cs="Arial"/>
          <w:b/>
          <w:bCs/>
          <w:sz w:val="21"/>
          <w:szCs w:val="21"/>
        </w:rPr>
        <w:t>A.1.3.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Als de wetgeving (LEGISLATION) gelijk is aan de code “Leefloon” (1)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p</w:t>
      </w:r>
      <w:r w:rsidRPr="00D202C7">
        <w:rPr>
          <w:rFonts w:ascii="Arial" w:hAnsi="Arial" w:cs="Arial"/>
          <w:sz w:val="21"/>
          <w:szCs w:val="21"/>
        </w:rPr>
        <w:t xml:space="preserve">ercentage &amp; omschrijving van de terugbetaling door de staat aan de </w:t>
      </w:r>
      <w:proofErr w:type="spellStart"/>
      <w:r w:rsidRPr="00D202C7">
        <w:rPr>
          <w:rFonts w:ascii="Arial" w:hAnsi="Arial" w:cs="Arial"/>
          <w:sz w:val="21"/>
          <w:szCs w:val="21"/>
        </w:rPr>
        <w:t>ocmw's</w:t>
      </w:r>
      <w:proofErr w:type="spellEnd"/>
      <w:r w:rsidRPr="00D202C7">
        <w:rPr>
          <w:rFonts w:ascii="Arial" w:hAnsi="Arial" w:cs="Arial"/>
          <w:sz w:val="21"/>
          <w:szCs w:val="21"/>
        </w:rPr>
        <w:t xml:space="preserve"> (begrotingsartikel)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Fonts w:ascii="Arial" w:hAnsi="Arial" w:cs="Arial"/>
          <w:sz w:val="21"/>
          <w:szCs w:val="21"/>
        </w:rPr>
        <w:t>Budart_id</w:t>
      </w:r>
      <w:proofErr w:type="spellEnd"/>
      <w:r>
        <w:rPr>
          <w:rFonts w:ascii="Arial" w:hAnsi="Arial" w:cs="Arial"/>
          <w:sz w:val="21"/>
          <w:szCs w:val="21"/>
        </w:rPr>
        <w:t>) onder één van de volgende categorieën valt:</w:t>
      </w:r>
    </w:p>
    <w:p w14:paraId="06746445" w14:textId="00CA7EF7" w:rsidR="00095179" w:rsidRDefault="00095179" w:rsidP="00095179">
      <w:pPr>
        <w:pStyle w:val="ListParagraph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0E60AD">
        <w:rPr>
          <w:rFonts w:ascii="Arial" w:hAnsi="Arial" w:cs="Arial"/>
          <w:sz w:val="21"/>
          <w:szCs w:val="21"/>
        </w:rPr>
        <w:t>Verhoogd bestaansminimum (100%)</w:t>
      </w:r>
      <w:r>
        <w:rPr>
          <w:rFonts w:ascii="Arial" w:hAnsi="Arial" w:cs="Arial"/>
          <w:sz w:val="21"/>
          <w:szCs w:val="21"/>
        </w:rPr>
        <w:t xml:space="preserve"> (code </w:t>
      </w:r>
      <w:r w:rsidR="0056440A">
        <w:rPr>
          <w:rFonts w:ascii="Arial" w:hAnsi="Arial" w:cs="Arial"/>
          <w:sz w:val="21"/>
          <w:szCs w:val="21"/>
        </w:rPr>
        <w:t>109</w:t>
      </w:r>
      <w:r>
        <w:rPr>
          <w:rFonts w:ascii="Arial" w:hAnsi="Arial" w:cs="Arial"/>
          <w:sz w:val="21"/>
          <w:szCs w:val="21"/>
        </w:rPr>
        <w:t>)</w:t>
      </w:r>
    </w:p>
    <w:p w14:paraId="3A37613E" w14:textId="77777777" w:rsidR="00095179" w:rsidRDefault="00095179" w:rsidP="00095179">
      <w:pPr>
        <w:ind w:firstLine="708"/>
        <w:rPr>
          <w:rFonts w:ascii="Arial" w:hAnsi="Arial" w:cs="Arial"/>
          <w:color w:val="C00000"/>
          <w:sz w:val="21"/>
          <w:szCs w:val="21"/>
        </w:rPr>
      </w:pPr>
      <w:r w:rsidRPr="003B423D">
        <w:rPr>
          <w:rFonts w:ascii="Arial" w:hAnsi="Arial" w:cs="Arial"/>
          <w:color w:val="C00000"/>
          <w:sz w:val="21"/>
          <w:szCs w:val="21"/>
        </w:rPr>
        <w:t>dan groep_niveau2 = Recht op Maatschappelijke Integratie – Premie dakloze (code 3)</w:t>
      </w:r>
    </w:p>
    <w:p w14:paraId="799A4782" w14:textId="77777777" w:rsidR="00095179" w:rsidRPr="003B423D" w:rsidRDefault="00095179" w:rsidP="00095179">
      <w:pPr>
        <w:rPr>
          <w:rFonts w:ascii="Arial" w:hAnsi="Arial" w:cs="Arial"/>
          <w:color w:val="C00000"/>
          <w:sz w:val="21"/>
          <w:szCs w:val="21"/>
        </w:rPr>
      </w:pPr>
    </w:p>
    <w:p w14:paraId="2EB64B13" w14:textId="77777777" w:rsidR="00095179" w:rsidRDefault="00095179" w:rsidP="00095179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</w:t>
      </w:r>
      <w:r w:rsidRPr="00D202C7">
        <w:rPr>
          <w:rFonts w:ascii="Arial" w:hAnsi="Arial" w:cs="Arial"/>
          <w:b/>
          <w:bCs/>
          <w:sz w:val="21"/>
          <w:szCs w:val="21"/>
        </w:rPr>
        <w:t xml:space="preserve">. </w:t>
      </w:r>
      <w:r>
        <w:rPr>
          <w:rFonts w:ascii="Arial" w:hAnsi="Arial" w:cs="Arial"/>
          <w:b/>
          <w:bCs/>
          <w:sz w:val="21"/>
          <w:szCs w:val="21"/>
        </w:rPr>
        <w:t xml:space="preserve">Recht op </w:t>
      </w:r>
      <w:r w:rsidRPr="00D202C7">
        <w:rPr>
          <w:rFonts w:ascii="Arial" w:hAnsi="Arial" w:cs="Arial"/>
          <w:b/>
          <w:bCs/>
          <w:sz w:val="21"/>
          <w:szCs w:val="21"/>
        </w:rPr>
        <w:t xml:space="preserve">Maatschappelijke </w:t>
      </w:r>
      <w:r>
        <w:rPr>
          <w:rFonts w:ascii="Arial" w:hAnsi="Arial" w:cs="Arial"/>
          <w:b/>
          <w:bCs/>
          <w:sz w:val="21"/>
          <w:szCs w:val="21"/>
        </w:rPr>
        <w:t>Hulp</w:t>
      </w:r>
    </w:p>
    <w:p w14:paraId="226AF3B1" w14:textId="77777777" w:rsidR="00095179" w:rsidRPr="00BE791B" w:rsidRDefault="00095179" w:rsidP="00095179">
      <w:pPr>
        <w:rPr>
          <w:rFonts w:ascii="Arial" w:hAnsi="Arial" w:cs="Arial"/>
          <w:color w:val="00B05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B</w:t>
      </w:r>
      <w:r w:rsidRPr="00075DFD">
        <w:rPr>
          <w:rFonts w:ascii="Arial" w:hAnsi="Arial" w:cs="Arial"/>
          <w:b/>
          <w:bCs/>
          <w:sz w:val="21"/>
          <w:szCs w:val="21"/>
        </w:rPr>
        <w:t>.1.</w:t>
      </w:r>
      <w:r>
        <w:rPr>
          <w:rFonts w:ascii="Arial" w:hAnsi="Arial" w:cs="Arial"/>
          <w:sz w:val="21"/>
          <w:szCs w:val="21"/>
        </w:rPr>
        <w:t xml:space="preserve"> Als de wetgeving (LEGISLATION) gelijk is aan de code: “</w:t>
      </w:r>
      <w:r w:rsidRPr="00BE791B">
        <w:rPr>
          <w:rFonts w:ascii="Arial" w:hAnsi="Arial" w:cs="Arial"/>
          <w:sz w:val="21"/>
          <w:szCs w:val="21"/>
        </w:rPr>
        <w:t>Maatschappelijke steun</w:t>
      </w:r>
      <w:r>
        <w:rPr>
          <w:rFonts w:ascii="Arial" w:hAnsi="Arial" w:cs="Arial"/>
          <w:sz w:val="21"/>
          <w:szCs w:val="21"/>
        </w:rPr>
        <w:t>” (2)</w:t>
      </w:r>
      <w:r>
        <w:rPr>
          <w:rFonts w:ascii="Arial" w:hAnsi="Arial" w:cs="Arial"/>
          <w:sz w:val="21"/>
          <w:szCs w:val="21"/>
        </w:rPr>
        <w:br/>
      </w:r>
      <w:r w:rsidRPr="00D62584">
        <w:rPr>
          <w:rFonts w:ascii="Arial" w:hAnsi="Arial" w:cs="Arial"/>
          <w:color w:val="00B050"/>
          <w:sz w:val="21"/>
          <w:szCs w:val="21"/>
        </w:rPr>
        <w:t xml:space="preserve">dan groep_niveau1 = Recht op Maatschappelijke </w:t>
      </w:r>
      <w:r>
        <w:rPr>
          <w:rFonts w:ascii="Arial" w:hAnsi="Arial" w:cs="Arial"/>
          <w:color w:val="00B050"/>
          <w:sz w:val="21"/>
          <w:szCs w:val="21"/>
        </w:rPr>
        <w:t>Hulp</w:t>
      </w:r>
      <w:r w:rsidRPr="00D62584">
        <w:rPr>
          <w:rFonts w:ascii="Arial" w:hAnsi="Arial" w:cs="Arial"/>
          <w:color w:val="00B050"/>
          <w:sz w:val="21"/>
          <w:szCs w:val="21"/>
        </w:rPr>
        <w:t xml:space="preserve"> (code </w:t>
      </w:r>
      <w:r>
        <w:rPr>
          <w:rFonts w:ascii="Arial" w:hAnsi="Arial" w:cs="Arial"/>
          <w:color w:val="00B050"/>
          <w:sz w:val="21"/>
          <w:szCs w:val="21"/>
        </w:rPr>
        <w:t>2</w:t>
      </w:r>
      <w:r w:rsidRPr="00D62584">
        <w:rPr>
          <w:rFonts w:ascii="Arial" w:hAnsi="Arial" w:cs="Arial"/>
          <w:color w:val="00B050"/>
          <w:sz w:val="21"/>
          <w:szCs w:val="21"/>
        </w:rPr>
        <w:t>)</w:t>
      </w:r>
    </w:p>
    <w:p w14:paraId="7C139454" w14:textId="77777777" w:rsidR="00095179" w:rsidRDefault="00095179" w:rsidP="00095179">
      <w:pPr>
        <w:ind w:left="708"/>
        <w:rPr>
          <w:rFonts w:ascii="Arial" w:hAnsi="Arial" w:cs="Arial"/>
          <w:sz w:val="21"/>
          <w:szCs w:val="21"/>
        </w:rPr>
      </w:pPr>
      <w:r w:rsidRPr="00BE791B">
        <w:rPr>
          <w:rFonts w:ascii="Arial" w:hAnsi="Arial" w:cs="Arial"/>
          <w:b/>
          <w:sz w:val="21"/>
          <w:szCs w:val="21"/>
        </w:rPr>
        <w:t>B</w:t>
      </w:r>
      <w:r w:rsidRPr="00075DFD">
        <w:rPr>
          <w:rFonts w:ascii="Arial" w:hAnsi="Arial" w:cs="Arial"/>
          <w:b/>
          <w:bCs/>
          <w:sz w:val="21"/>
          <w:szCs w:val="21"/>
        </w:rPr>
        <w:t>.1.1.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Als de wetgeving (LEGISLATION) gelijk is aan de code “</w:t>
      </w:r>
      <w:r w:rsidRPr="00BE791B">
        <w:rPr>
          <w:rFonts w:ascii="Arial" w:hAnsi="Arial" w:cs="Arial"/>
          <w:sz w:val="21"/>
          <w:szCs w:val="21"/>
        </w:rPr>
        <w:t>Maatschappelijke steun</w:t>
      </w:r>
      <w:r>
        <w:rPr>
          <w:rFonts w:ascii="Arial" w:hAnsi="Arial" w:cs="Arial"/>
          <w:sz w:val="21"/>
          <w:szCs w:val="21"/>
        </w:rPr>
        <w:t xml:space="preserve">” (2)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s</w:t>
      </w:r>
      <w:r w:rsidRPr="00BE791B">
        <w:rPr>
          <w:rFonts w:ascii="Arial" w:hAnsi="Arial" w:cs="Arial"/>
          <w:sz w:val="21"/>
          <w:szCs w:val="21"/>
        </w:rPr>
        <w:t>oort maatschappelijke hulpverlening toegekend krachtens de wet van 2 april 1965</w:t>
      </w:r>
      <w:r>
        <w:rPr>
          <w:rFonts w:ascii="Arial" w:hAnsi="Arial" w:cs="Arial"/>
          <w:sz w:val="21"/>
          <w:szCs w:val="21"/>
        </w:rPr>
        <w:t xml:space="preserve"> (THP_ID) onder één van de volgende categorieën valt:</w:t>
      </w:r>
    </w:p>
    <w:p w14:paraId="162E6237" w14:textId="2E06ED51" w:rsidR="00095179" w:rsidRPr="00BE791B" w:rsidRDefault="00095179" w:rsidP="00095179">
      <w:pPr>
        <w:pStyle w:val="ListParagraph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BE791B">
        <w:rPr>
          <w:rFonts w:ascii="Arial" w:hAnsi="Arial" w:cs="Arial"/>
          <w:sz w:val="21"/>
          <w:szCs w:val="21"/>
        </w:rPr>
        <w:t xml:space="preserve">Financiële </w:t>
      </w:r>
      <w:r w:rsidR="000144EE">
        <w:rPr>
          <w:rFonts w:ascii="Arial" w:hAnsi="Arial" w:cs="Arial"/>
          <w:sz w:val="21"/>
          <w:szCs w:val="21"/>
        </w:rPr>
        <w:t>steun</w:t>
      </w:r>
      <w:r w:rsidRPr="00BE791B">
        <w:rPr>
          <w:rFonts w:ascii="Arial" w:hAnsi="Arial" w:cs="Arial"/>
          <w:sz w:val="21"/>
          <w:szCs w:val="21"/>
        </w:rPr>
        <w:t xml:space="preserve"> (code </w:t>
      </w:r>
      <w:r w:rsidR="000144EE">
        <w:rPr>
          <w:rFonts w:ascii="Arial" w:hAnsi="Arial" w:cs="Arial"/>
          <w:sz w:val="21"/>
          <w:szCs w:val="21"/>
        </w:rPr>
        <w:t>101</w:t>
      </w:r>
      <w:r w:rsidRPr="00BE791B">
        <w:rPr>
          <w:rFonts w:ascii="Arial" w:hAnsi="Arial" w:cs="Arial"/>
          <w:sz w:val="21"/>
          <w:szCs w:val="21"/>
        </w:rPr>
        <w:t>)</w:t>
      </w:r>
    </w:p>
    <w:p w14:paraId="0C7A89A9" w14:textId="60914EC4" w:rsidR="00095179" w:rsidRDefault="00095179" w:rsidP="00095179">
      <w:pPr>
        <w:pStyle w:val="ListParagraph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proofErr w:type="spellStart"/>
      <w:r w:rsidRPr="00BE791B">
        <w:rPr>
          <w:rFonts w:ascii="Arial" w:hAnsi="Arial" w:cs="Arial"/>
          <w:sz w:val="21"/>
          <w:szCs w:val="21"/>
        </w:rPr>
        <w:t>Plaatsings</w:t>
      </w:r>
      <w:proofErr w:type="spellEnd"/>
      <w:r w:rsidRPr="00BE791B">
        <w:rPr>
          <w:rFonts w:ascii="Arial" w:hAnsi="Arial" w:cs="Arial"/>
          <w:sz w:val="21"/>
          <w:szCs w:val="21"/>
        </w:rPr>
        <w:t>- of verblijfskosten</w:t>
      </w:r>
      <w:r>
        <w:rPr>
          <w:rFonts w:ascii="Arial" w:hAnsi="Arial" w:cs="Arial"/>
          <w:sz w:val="21"/>
          <w:szCs w:val="21"/>
        </w:rPr>
        <w:t xml:space="preserve"> (code </w:t>
      </w:r>
      <w:r w:rsidR="000144EE">
        <w:rPr>
          <w:rFonts w:ascii="Arial" w:hAnsi="Arial" w:cs="Arial"/>
          <w:sz w:val="21"/>
          <w:szCs w:val="21"/>
        </w:rPr>
        <w:t>110</w:t>
      </w:r>
      <w:r>
        <w:rPr>
          <w:rFonts w:ascii="Arial" w:hAnsi="Arial" w:cs="Arial"/>
          <w:sz w:val="21"/>
          <w:szCs w:val="21"/>
        </w:rPr>
        <w:t>)</w:t>
      </w:r>
    </w:p>
    <w:p w14:paraId="441428CD" w14:textId="5099F0C6" w:rsidR="000144EE" w:rsidRPr="000144EE" w:rsidRDefault="000144EE" w:rsidP="000144EE">
      <w:pPr>
        <w:pStyle w:val="ListParagraph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0144EE">
        <w:rPr>
          <w:rFonts w:ascii="Arial" w:hAnsi="Arial" w:cs="Arial"/>
          <w:sz w:val="21"/>
          <w:szCs w:val="21"/>
        </w:rPr>
        <w:t>Huisvestingskosten</w:t>
      </w:r>
      <w:r>
        <w:rPr>
          <w:rFonts w:ascii="Arial" w:hAnsi="Arial" w:cs="Arial"/>
          <w:sz w:val="21"/>
          <w:szCs w:val="21"/>
        </w:rPr>
        <w:t xml:space="preserve"> (code </w:t>
      </w:r>
      <w:r w:rsidRPr="000144EE">
        <w:rPr>
          <w:rFonts w:ascii="Arial" w:hAnsi="Arial" w:cs="Arial"/>
          <w:sz w:val="21"/>
          <w:szCs w:val="21"/>
        </w:rPr>
        <w:t>111</w:t>
      </w:r>
      <w:r>
        <w:rPr>
          <w:rFonts w:ascii="Arial" w:hAnsi="Arial" w:cs="Arial"/>
          <w:sz w:val="21"/>
          <w:szCs w:val="21"/>
        </w:rPr>
        <w:t>)</w:t>
      </w:r>
    </w:p>
    <w:p w14:paraId="53FFDC47" w14:textId="77777777" w:rsidR="00095179" w:rsidRPr="005D4AAD" w:rsidRDefault="00095179" w:rsidP="00095179">
      <w:pPr>
        <w:ind w:left="708"/>
        <w:rPr>
          <w:rFonts w:ascii="Arial" w:hAnsi="Arial" w:cs="Arial"/>
          <w:color w:val="C00000"/>
          <w:sz w:val="21"/>
          <w:szCs w:val="21"/>
        </w:rPr>
      </w:pPr>
      <w:r w:rsidRPr="005D4AAD">
        <w:rPr>
          <w:rFonts w:ascii="Arial" w:hAnsi="Arial" w:cs="Arial"/>
          <w:color w:val="C00000"/>
          <w:sz w:val="21"/>
          <w:szCs w:val="21"/>
        </w:rPr>
        <w:t>dan groep_niveau2 = Recht op Maatschappelijke Hulp – Financiële hulp (code 5)</w:t>
      </w:r>
    </w:p>
    <w:p w14:paraId="19B27F5D" w14:textId="77777777" w:rsidR="00095179" w:rsidRDefault="00095179" w:rsidP="00095179">
      <w:pPr>
        <w:ind w:left="708" w:firstLine="2"/>
        <w:rPr>
          <w:rFonts w:ascii="Arial" w:hAnsi="Arial" w:cs="Arial"/>
          <w:sz w:val="21"/>
          <w:szCs w:val="21"/>
        </w:rPr>
      </w:pPr>
      <w:r w:rsidRPr="005D4AAD">
        <w:rPr>
          <w:rFonts w:ascii="Arial" w:hAnsi="Arial" w:cs="Arial"/>
          <w:b/>
          <w:bCs/>
          <w:sz w:val="21"/>
          <w:szCs w:val="21"/>
        </w:rPr>
        <w:t>B.1.2.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Als de wetgeving (LEGISLATION) gelijk is aan de code “</w:t>
      </w:r>
      <w:r w:rsidRPr="00BE791B">
        <w:rPr>
          <w:rFonts w:ascii="Arial" w:hAnsi="Arial" w:cs="Arial"/>
          <w:sz w:val="21"/>
          <w:szCs w:val="21"/>
        </w:rPr>
        <w:t>Maatschappelijke steun</w:t>
      </w:r>
      <w:r>
        <w:rPr>
          <w:rFonts w:ascii="Arial" w:hAnsi="Arial" w:cs="Arial"/>
          <w:sz w:val="21"/>
          <w:szCs w:val="21"/>
        </w:rPr>
        <w:t xml:space="preserve">” (2)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s</w:t>
      </w:r>
      <w:r w:rsidRPr="00BE791B">
        <w:rPr>
          <w:rFonts w:ascii="Arial" w:hAnsi="Arial" w:cs="Arial"/>
          <w:sz w:val="21"/>
          <w:szCs w:val="21"/>
        </w:rPr>
        <w:t>oort maatschappelijke hulpverlening toegekend krachtens de wet van 2 april 1965</w:t>
      </w:r>
      <w:r>
        <w:rPr>
          <w:rFonts w:ascii="Arial" w:hAnsi="Arial" w:cs="Arial"/>
          <w:sz w:val="21"/>
          <w:szCs w:val="21"/>
        </w:rPr>
        <w:t xml:space="preserve"> (THP_ID) onder één van de volgende categorieën valt:</w:t>
      </w:r>
    </w:p>
    <w:p w14:paraId="6FCCD804" w14:textId="2FDDF5D8" w:rsidR="00095179" w:rsidRDefault="007E21BE" w:rsidP="00095179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7E21BE">
        <w:rPr>
          <w:rFonts w:ascii="Arial" w:hAnsi="Arial" w:cs="Arial"/>
          <w:sz w:val="21"/>
          <w:szCs w:val="21"/>
        </w:rPr>
        <w:t xml:space="preserve">Activatie sociale hulp </w:t>
      </w:r>
      <w:r w:rsidR="00095179" w:rsidRPr="005D4AAD">
        <w:rPr>
          <w:rFonts w:ascii="Arial" w:hAnsi="Arial" w:cs="Arial"/>
          <w:sz w:val="21"/>
          <w:szCs w:val="21"/>
        </w:rPr>
        <w:t>(</w:t>
      </w:r>
      <w:r w:rsidR="00095179">
        <w:rPr>
          <w:rFonts w:ascii="Arial" w:hAnsi="Arial" w:cs="Arial"/>
          <w:sz w:val="21"/>
          <w:szCs w:val="21"/>
        </w:rPr>
        <w:t xml:space="preserve">code </w:t>
      </w:r>
      <w:r>
        <w:rPr>
          <w:rFonts w:ascii="Arial" w:hAnsi="Arial" w:cs="Arial"/>
          <w:sz w:val="21"/>
          <w:szCs w:val="21"/>
        </w:rPr>
        <w:t>113</w:t>
      </w:r>
      <w:r w:rsidR="00095179">
        <w:rPr>
          <w:rFonts w:ascii="Arial" w:hAnsi="Arial" w:cs="Arial"/>
          <w:sz w:val="21"/>
          <w:szCs w:val="21"/>
        </w:rPr>
        <w:t>)</w:t>
      </w:r>
      <w:r w:rsidR="00095179" w:rsidRPr="005D4AAD">
        <w:rPr>
          <w:rFonts w:ascii="Arial" w:hAnsi="Arial" w:cs="Arial"/>
          <w:sz w:val="21"/>
          <w:szCs w:val="21"/>
        </w:rPr>
        <w:t xml:space="preserve"> </w:t>
      </w:r>
    </w:p>
    <w:p w14:paraId="20880B5D" w14:textId="50E724B8" w:rsidR="00095179" w:rsidRDefault="007E21BE" w:rsidP="00095179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7E21BE">
        <w:rPr>
          <w:rFonts w:ascii="Arial" w:hAnsi="Arial" w:cs="Arial"/>
          <w:sz w:val="21"/>
          <w:szCs w:val="21"/>
        </w:rPr>
        <w:t xml:space="preserve">Tewerkstelling artikel 60.7 </w:t>
      </w:r>
      <w:r w:rsidR="00095179">
        <w:rPr>
          <w:rFonts w:ascii="Arial" w:hAnsi="Arial" w:cs="Arial"/>
          <w:sz w:val="21"/>
          <w:szCs w:val="21"/>
        </w:rPr>
        <w:t xml:space="preserve">(code </w:t>
      </w:r>
      <w:r>
        <w:rPr>
          <w:rFonts w:ascii="Arial" w:hAnsi="Arial" w:cs="Arial"/>
          <w:sz w:val="21"/>
          <w:szCs w:val="21"/>
        </w:rPr>
        <w:t>114</w:t>
      </w:r>
      <w:r w:rsidR="00095179">
        <w:rPr>
          <w:rFonts w:ascii="Arial" w:hAnsi="Arial" w:cs="Arial"/>
          <w:sz w:val="21"/>
          <w:szCs w:val="21"/>
        </w:rPr>
        <w:t>)</w:t>
      </w:r>
      <w:r w:rsidR="00095179" w:rsidRPr="005D4AAD">
        <w:rPr>
          <w:rFonts w:ascii="Arial" w:hAnsi="Arial" w:cs="Arial"/>
          <w:sz w:val="21"/>
          <w:szCs w:val="21"/>
        </w:rPr>
        <w:t xml:space="preserve"> </w:t>
      </w:r>
    </w:p>
    <w:p w14:paraId="1E28B6A5" w14:textId="229DBCC0" w:rsidR="00095179" w:rsidRDefault="007E21BE" w:rsidP="00095179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7E21BE">
        <w:rPr>
          <w:rFonts w:ascii="Arial" w:hAnsi="Arial" w:cs="Arial"/>
          <w:sz w:val="21"/>
          <w:szCs w:val="21"/>
        </w:rPr>
        <w:t xml:space="preserve">Tewerkstelling artikel 61 </w:t>
      </w:r>
      <w:r w:rsidR="00095179">
        <w:rPr>
          <w:rFonts w:ascii="Arial" w:hAnsi="Arial" w:cs="Arial"/>
          <w:sz w:val="21"/>
          <w:szCs w:val="21"/>
        </w:rPr>
        <w:t xml:space="preserve">(code </w:t>
      </w:r>
      <w:r>
        <w:rPr>
          <w:rFonts w:ascii="Arial" w:hAnsi="Arial" w:cs="Arial"/>
          <w:sz w:val="21"/>
          <w:szCs w:val="21"/>
        </w:rPr>
        <w:t>115</w:t>
      </w:r>
      <w:r w:rsidR="00095179">
        <w:rPr>
          <w:rFonts w:ascii="Arial" w:hAnsi="Arial" w:cs="Arial"/>
          <w:sz w:val="21"/>
          <w:szCs w:val="21"/>
        </w:rPr>
        <w:t>)</w:t>
      </w:r>
      <w:r w:rsidR="00095179" w:rsidRPr="005D4AAD">
        <w:rPr>
          <w:rFonts w:ascii="Arial" w:hAnsi="Arial" w:cs="Arial"/>
          <w:sz w:val="21"/>
          <w:szCs w:val="21"/>
        </w:rPr>
        <w:t xml:space="preserve"> </w:t>
      </w:r>
    </w:p>
    <w:p w14:paraId="1AF392D6" w14:textId="2F26BC1C" w:rsidR="00095179" w:rsidRDefault="007E21BE" w:rsidP="00095179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7E21BE">
        <w:rPr>
          <w:rFonts w:ascii="Arial" w:hAnsi="Arial" w:cs="Arial"/>
          <w:sz w:val="21"/>
          <w:szCs w:val="21"/>
        </w:rPr>
        <w:t xml:space="preserve">Partnerschapovereenkomst </w:t>
      </w:r>
      <w:r w:rsidR="00095179">
        <w:rPr>
          <w:rFonts w:ascii="Arial" w:hAnsi="Arial" w:cs="Arial"/>
          <w:sz w:val="21"/>
          <w:szCs w:val="21"/>
        </w:rPr>
        <w:t xml:space="preserve">(code </w:t>
      </w:r>
      <w:r>
        <w:rPr>
          <w:rFonts w:ascii="Arial" w:hAnsi="Arial" w:cs="Arial"/>
          <w:sz w:val="21"/>
          <w:szCs w:val="21"/>
        </w:rPr>
        <w:t>120</w:t>
      </w:r>
      <w:r w:rsidR="00095179" w:rsidRPr="005D4AAD">
        <w:rPr>
          <w:rFonts w:ascii="Arial" w:hAnsi="Arial" w:cs="Arial"/>
          <w:sz w:val="21"/>
          <w:szCs w:val="21"/>
        </w:rPr>
        <w:t xml:space="preserve">) </w:t>
      </w:r>
    </w:p>
    <w:p w14:paraId="7256B330" w14:textId="77777777" w:rsidR="007E21BE" w:rsidRDefault="007E21BE" w:rsidP="00095179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7E21BE">
        <w:rPr>
          <w:rFonts w:ascii="Arial" w:hAnsi="Arial" w:cs="Arial"/>
          <w:sz w:val="21"/>
          <w:szCs w:val="21"/>
        </w:rPr>
        <w:t>Art.60 deeltijds 100% - Vlaams Gewest</w:t>
      </w:r>
      <w:r>
        <w:rPr>
          <w:rFonts w:ascii="Arial" w:hAnsi="Arial" w:cs="Arial"/>
          <w:sz w:val="21"/>
          <w:szCs w:val="21"/>
        </w:rPr>
        <w:t xml:space="preserve"> (code 1</w:t>
      </w:r>
      <w:r w:rsidRPr="007E21BE">
        <w:rPr>
          <w:rFonts w:ascii="Arial" w:hAnsi="Arial" w:cs="Arial"/>
          <w:sz w:val="21"/>
          <w:szCs w:val="21"/>
        </w:rPr>
        <w:t>21</w:t>
      </w:r>
      <w:r>
        <w:rPr>
          <w:rFonts w:ascii="Arial" w:hAnsi="Arial" w:cs="Arial"/>
          <w:sz w:val="21"/>
          <w:szCs w:val="21"/>
        </w:rPr>
        <w:t>)</w:t>
      </w:r>
    </w:p>
    <w:p w14:paraId="37B48C49" w14:textId="77777777" w:rsidR="007E21BE" w:rsidRDefault="007E21BE" w:rsidP="00095179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7E21BE">
        <w:rPr>
          <w:rFonts w:ascii="Arial" w:hAnsi="Arial" w:cs="Arial"/>
          <w:sz w:val="21"/>
          <w:szCs w:val="21"/>
        </w:rPr>
        <w:t xml:space="preserve">Art.60 </w:t>
      </w:r>
      <w:r>
        <w:rPr>
          <w:rFonts w:ascii="Arial" w:hAnsi="Arial" w:cs="Arial"/>
          <w:sz w:val="21"/>
          <w:szCs w:val="21"/>
        </w:rPr>
        <w:t>voltijds</w:t>
      </w:r>
      <w:r w:rsidRPr="007E21BE">
        <w:rPr>
          <w:rFonts w:ascii="Arial" w:hAnsi="Arial" w:cs="Arial"/>
          <w:sz w:val="21"/>
          <w:szCs w:val="21"/>
        </w:rPr>
        <w:t xml:space="preserve"> 100% - Vlaams Gewest</w:t>
      </w:r>
      <w:r>
        <w:rPr>
          <w:rFonts w:ascii="Arial" w:hAnsi="Arial" w:cs="Arial"/>
          <w:sz w:val="21"/>
          <w:szCs w:val="21"/>
        </w:rPr>
        <w:t xml:space="preserve"> (code </w:t>
      </w:r>
      <w:r w:rsidRPr="007E21BE">
        <w:rPr>
          <w:rFonts w:ascii="Arial" w:hAnsi="Arial" w:cs="Arial"/>
          <w:sz w:val="21"/>
          <w:szCs w:val="21"/>
        </w:rPr>
        <w:t>122</w:t>
      </w:r>
      <w:r>
        <w:rPr>
          <w:rFonts w:ascii="Arial" w:hAnsi="Arial" w:cs="Arial"/>
          <w:sz w:val="21"/>
          <w:szCs w:val="21"/>
        </w:rPr>
        <w:t>)</w:t>
      </w:r>
      <w:r w:rsidRPr="007E21BE">
        <w:rPr>
          <w:rFonts w:ascii="Arial" w:hAnsi="Arial" w:cs="Arial"/>
          <w:sz w:val="21"/>
          <w:szCs w:val="21"/>
        </w:rPr>
        <w:t xml:space="preserve"> </w:t>
      </w:r>
    </w:p>
    <w:p w14:paraId="4E8B8A60" w14:textId="2A342DFC" w:rsidR="007E21BE" w:rsidRDefault="007E21BE" w:rsidP="00095179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Sociale economie initiatief </w:t>
      </w:r>
      <w:r w:rsidR="00575E97">
        <w:rPr>
          <w:rFonts w:ascii="Arial" w:hAnsi="Arial" w:cs="Arial"/>
          <w:sz w:val="21"/>
          <w:szCs w:val="21"/>
        </w:rPr>
        <w:t xml:space="preserve">– Vlaams Gewest </w:t>
      </w:r>
      <w:r>
        <w:rPr>
          <w:rFonts w:ascii="Arial" w:hAnsi="Arial" w:cs="Arial"/>
          <w:sz w:val="21"/>
          <w:szCs w:val="21"/>
        </w:rPr>
        <w:t xml:space="preserve">(code </w:t>
      </w:r>
      <w:r w:rsidRPr="007E21BE">
        <w:rPr>
          <w:rFonts w:ascii="Arial" w:hAnsi="Arial" w:cs="Arial"/>
          <w:sz w:val="21"/>
          <w:szCs w:val="21"/>
        </w:rPr>
        <w:t>123</w:t>
      </w:r>
      <w:r>
        <w:rPr>
          <w:rFonts w:ascii="Arial" w:hAnsi="Arial" w:cs="Arial"/>
          <w:sz w:val="21"/>
          <w:szCs w:val="21"/>
        </w:rPr>
        <w:t>)</w:t>
      </w:r>
    </w:p>
    <w:p w14:paraId="644C567F" w14:textId="62256C66" w:rsidR="001B1804" w:rsidRDefault="00575E97" w:rsidP="00095179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575E97">
        <w:rPr>
          <w:rFonts w:ascii="Arial" w:hAnsi="Arial" w:cs="Arial"/>
          <w:sz w:val="21"/>
          <w:szCs w:val="21"/>
        </w:rPr>
        <w:t>Inschakelingstewerkstelling voltijds</w:t>
      </w:r>
      <w:r>
        <w:rPr>
          <w:rFonts w:ascii="Arial" w:hAnsi="Arial" w:cs="Arial"/>
          <w:sz w:val="21"/>
          <w:szCs w:val="21"/>
        </w:rPr>
        <w:t xml:space="preserve"> – Brussels Hoofdstedelijk Gewest (code </w:t>
      </w:r>
      <w:r w:rsidR="007E21BE" w:rsidRPr="007E21BE">
        <w:rPr>
          <w:rFonts w:ascii="Arial" w:hAnsi="Arial" w:cs="Arial"/>
          <w:sz w:val="21"/>
          <w:szCs w:val="21"/>
        </w:rPr>
        <w:t>124</w:t>
      </w:r>
      <w:r>
        <w:rPr>
          <w:rFonts w:ascii="Arial" w:hAnsi="Arial" w:cs="Arial"/>
          <w:sz w:val="21"/>
          <w:szCs w:val="21"/>
        </w:rPr>
        <w:t>)</w:t>
      </w:r>
      <w:r w:rsidR="007E21BE" w:rsidRPr="007E21BE">
        <w:rPr>
          <w:rFonts w:ascii="Arial" w:hAnsi="Arial" w:cs="Arial"/>
          <w:sz w:val="21"/>
          <w:szCs w:val="21"/>
        </w:rPr>
        <w:t xml:space="preserve"> </w:t>
      </w:r>
    </w:p>
    <w:p w14:paraId="79B9A789" w14:textId="7441E55D" w:rsidR="001B1804" w:rsidRPr="00575E97" w:rsidRDefault="00575E97" w:rsidP="00575E97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575E97">
        <w:rPr>
          <w:rFonts w:ascii="Arial" w:hAnsi="Arial" w:cs="Arial"/>
          <w:sz w:val="21"/>
          <w:szCs w:val="21"/>
        </w:rPr>
        <w:t xml:space="preserve">Inschakelingstewerkstelling </w:t>
      </w:r>
      <w:r>
        <w:rPr>
          <w:rFonts w:ascii="Arial" w:hAnsi="Arial" w:cs="Arial"/>
          <w:sz w:val="21"/>
          <w:szCs w:val="21"/>
        </w:rPr>
        <w:t xml:space="preserve">deeltijds – Brussels Hoofdstedelijk Gewest (code </w:t>
      </w:r>
      <w:r w:rsidR="007E21BE" w:rsidRPr="00575E97">
        <w:rPr>
          <w:rFonts w:ascii="Arial" w:hAnsi="Arial" w:cs="Arial"/>
          <w:sz w:val="21"/>
          <w:szCs w:val="21"/>
        </w:rPr>
        <w:t>125</w:t>
      </w:r>
      <w:r>
        <w:rPr>
          <w:rFonts w:ascii="Arial" w:hAnsi="Arial" w:cs="Arial"/>
          <w:sz w:val="21"/>
          <w:szCs w:val="21"/>
        </w:rPr>
        <w:t>)</w:t>
      </w:r>
      <w:r w:rsidR="007E21BE" w:rsidRPr="00575E97">
        <w:rPr>
          <w:rFonts w:ascii="Arial" w:hAnsi="Arial" w:cs="Arial"/>
          <w:sz w:val="21"/>
          <w:szCs w:val="21"/>
        </w:rPr>
        <w:t xml:space="preserve"> </w:t>
      </w:r>
    </w:p>
    <w:p w14:paraId="21057B65" w14:textId="7AA1405E" w:rsidR="007E21BE" w:rsidRPr="00575E97" w:rsidRDefault="00575E97" w:rsidP="00575E97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575E97">
        <w:rPr>
          <w:rFonts w:ascii="Arial" w:hAnsi="Arial" w:cs="Arial"/>
          <w:sz w:val="21"/>
          <w:szCs w:val="21"/>
        </w:rPr>
        <w:t>Opleiding inschakelingstewerkstelling</w:t>
      </w:r>
      <w:r>
        <w:rPr>
          <w:rFonts w:ascii="Arial" w:hAnsi="Arial" w:cs="Arial"/>
          <w:sz w:val="21"/>
          <w:szCs w:val="21"/>
        </w:rPr>
        <w:t xml:space="preserve"> – Brussels Hoofdstedelijk Gewest (code </w:t>
      </w:r>
      <w:r w:rsidR="007E21BE" w:rsidRPr="00575E97">
        <w:rPr>
          <w:rFonts w:ascii="Arial" w:hAnsi="Arial" w:cs="Arial"/>
          <w:sz w:val="21"/>
          <w:szCs w:val="21"/>
        </w:rPr>
        <w:t>126</w:t>
      </w:r>
      <w:r>
        <w:rPr>
          <w:rFonts w:ascii="Arial" w:hAnsi="Arial" w:cs="Arial"/>
          <w:sz w:val="21"/>
          <w:szCs w:val="21"/>
        </w:rPr>
        <w:t>)</w:t>
      </w:r>
    </w:p>
    <w:p w14:paraId="0D54ECBE" w14:textId="77777777" w:rsidR="00095179" w:rsidRPr="005D4AAD" w:rsidRDefault="00095179" w:rsidP="00095179">
      <w:pPr>
        <w:ind w:left="708"/>
        <w:rPr>
          <w:rFonts w:ascii="Arial" w:hAnsi="Arial" w:cs="Arial"/>
          <w:color w:val="C00000"/>
          <w:sz w:val="21"/>
          <w:szCs w:val="21"/>
        </w:rPr>
      </w:pPr>
      <w:r w:rsidRPr="005D4AAD">
        <w:rPr>
          <w:rFonts w:ascii="Arial" w:hAnsi="Arial" w:cs="Arial"/>
          <w:color w:val="C00000"/>
          <w:sz w:val="21"/>
          <w:szCs w:val="21"/>
        </w:rPr>
        <w:t xml:space="preserve">dan groep_niveau2 = Recht op Maatschappelijke Hulp – Tewerkstelling (code 6) </w:t>
      </w:r>
    </w:p>
    <w:p w14:paraId="0E0AF611" w14:textId="77777777" w:rsidR="00095179" w:rsidRDefault="00095179" w:rsidP="00095179">
      <w:pPr>
        <w:ind w:left="1416"/>
        <w:rPr>
          <w:rFonts w:ascii="Arial" w:hAnsi="Arial" w:cs="Arial"/>
          <w:sz w:val="21"/>
          <w:szCs w:val="21"/>
        </w:rPr>
      </w:pPr>
      <w:r w:rsidRPr="001500F9">
        <w:rPr>
          <w:rFonts w:ascii="Arial" w:hAnsi="Arial" w:cs="Arial"/>
          <w:b/>
          <w:bCs/>
          <w:sz w:val="21"/>
          <w:szCs w:val="21"/>
        </w:rPr>
        <w:t>B.1.2.1.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Als de wetgeving (LEGISLATION) gelijk is aan de code “</w:t>
      </w:r>
      <w:r w:rsidRPr="00BE791B">
        <w:rPr>
          <w:rFonts w:ascii="Arial" w:hAnsi="Arial" w:cs="Arial"/>
          <w:sz w:val="21"/>
          <w:szCs w:val="21"/>
        </w:rPr>
        <w:t>Maatschappelijke steun</w:t>
      </w:r>
      <w:r>
        <w:rPr>
          <w:rFonts w:ascii="Arial" w:hAnsi="Arial" w:cs="Arial"/>
          <w:sz w:val="21"/>
          <w:szCs w:val="21"/>
        </w:rPr>
        <w:t xml:space="preserve">” (2)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s</w:t>
      </w:r>
      <w:r w:rsidRPr="00BE791B">
        <w:rPr>
          <w:rFonts w:ascii="Arial" w:hAnsi="Arial" w:cs="Arial"/>
          <w:sz w:val="21"/>
          <w:szCs w:val="21"/>
        </w:rPr>
        <w:t>oort maatschappelijke hulpverlening toegekend krachtens de wet van 2 april 1965</w:t>
      </w:r>
      <w:r>
        <w:rPr>
          <w:rFonts w:ascii="Arial" w:hAnsi="Arial" w:cs="Arial"/>
          <w:sz w:val="21"/>
          <w:szCs w:val="21"/>
        </w:rPr>
        <w:t xml:space="preserve"> (THP_ID) onder één van de volgende categorieën valt:</w:t>
      </w:r>
    </w:p>
    <w:p w14:paraId="4E42A65C" w14:textId="77777777" w:rsidR="001B1804" w:rsidRDefault="001B1804" w:rsidP="001B1804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7E21BE">
        <w:rPr>
          <w:rFonts w:ascii="Arial" w:hAnsi="Arial" w:cs="Arial"/>
          <w:sz w:val="21"/>
          <w:szCs w:val="21"/>
        </w:rPr>
        <w:t xml:space="preserve">Tewerkstelling artikel 60.7 </w:t>
      </w:r>
      <w:r>
        <w:rPr>
          <w:rFonts w:ascii="Arial" w:hAnsi="Arial" w:cs="Arial"/>
          <w:sz w:val="21"/>
          <w:szCs w:val="21"/>
        </w:rPr>
        <w:t>(code 114)</w:t>
      </w:r>
      <w:r w:rsidRPr="005D4AAD">
        <w:rPr>
          <w:rFonts w:ascii="Arial" w:hAnsi="Arial" w:cs="Arial"/>
          <w:sz w:val="21"/>
          <w:szCs w:val="21"/>
        </w:rPr>
        <w:t xml:space="preserve"> </w:t>
      </w:r>
    </w:p>
    <w:p w14:paraId="6B0D3AA7" w14:textId="77777777" w:rsidR="001B1804" w:rsidRDefault="001B1804" w:rsidP="001B1804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7E21BE">
        <w:rPr>
          <w:rFonts w:ascii="Arial" w:hAnsi="Arial" w:cs="Arial"/>
          <w:sz w:val="21"/>
          <w:szCs w:val="21"/>
        </w:rPr>
        <w:t>Art.60 deeltijds 100% - Vlaams Gewest</w:t>
      </w:r>
      <w:r>
        <w:rPr>
          <w:rFonts w:ascii="Arial" w:hAnsi="Arial" w:cs="Arial"/>
          <w:sz w:val="21"/>
          <w:szCs w:val="21"/>
        </w:rPr>
        <w:t xml:space="preserve"> (code 1</w:t>
      </w:r>
      <w:r w:rsidRPr="007E21BE">
        <w:rPr>
          <w:rFonts w:ascii="Arial" w:hAnsi="Arial" w:cs="Arial"/>
          <w:sz w:val="21"/>
          <w:szCs w:val="21"/>
        </w:rPr>
        <w:t>21</w:t>
      </w:r>
      <w:r>
        <w:rPr>
          <w:rFonts w:ascii="Arial" w:hAnsi="Arial" w:cs="Arial"/>
          <w:sz w:val="21"/>
          <w:szCs w:val="21"/>
        </w:rPr>
        <w:t>)</w:t>
      </w:r>
    </w:p>
    <w:p w14:paraId="758FFFB1" w14:textId="77777777" w:rsidR="001B1804" w:rsidRDefault="001B1804" w:rsidP="001B1804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7E21BE">
        <w:rPr>
          <w:rFonts w:ascii="Arial" w:hAnsi="Arial" w:cs="Arial"/>
          <w:sz w:val="21"/>
          <w:szCs w:val="21"/>
        </w:rPr>
        <w:t xml:space="preserve">Art.60 </w:t>
      </w:r>
      <w:r>
        <w:rPr>
          <w:rFonts w:ascii="Arial" w:hAnsi="Arial" w:cs="Arial"/>
          <w:sz w:val="21"/>
          <w:szCs w:val="21"/>
        </w:rPr>
        <w:t>voltijds</w:t>
      </w:r>
      <w:r w:rsidRPr="007E21BE">
        <w:rPr>
          <w:rFonts w:ascii="Arial" w:hAnsi="Arial" w:cs="Arial"/>
          <w:sz w:val="21"/>
          <w:szCs w:val="21"/>
        </w:rPr>
        <w:t xml:space="preserve"> 100% - Vlaams Gewest</w:t>
      </w:r>
      <w:r>
        <w:rPr>
          <w:rFonts w:ascii="Arial" w:hAnsi="Arial" w:cs="Arial"/>
          <w:sz w:val="21"/>
          <w:szCs w:val="21"/>
        </w:rPr>
        <w:t xml:space="preserve"> (code </w:t>
      </w:r>
      <w:r w:rsidRPr="007E21BE">
        <w:rPr>
          <w:rFonts w:ascii="Arial" w:hAnsi="Arial" w:cs="Arial"/>
          <w:sz w:val="21"/>
          <w:szCs w:val="21"/>
        </w:rPr>
        <w:t>122</w:t>
      </w:r>
      <w:r>
        <w:rPr>
          <w:rFonts w:ascii="Arial" w:hAnsi="Arial" w:cs="Arial"/>
          <w:sz w:val="21"/>
          <w:szCs w:val="21"/>
        </w:rPr>
        <w:t>)</w:t>
      </w:r>
      <w:r w:rsidRPr="007E21BE">
        <w:rPr>
          <w:rFonts w:ascii="Arial" w:hAnsi="Arial" w:cs="Arial"/>
          <w:sz w:val="21"/>
          <w:szCs w:val="21"/>
        </w:rPr>
        <w:t xml:space="preserve"> </w:t>
      </w:r>
    </w:p>
    <w:p w14:paraId="30512037" w14:textId="3B98D5D3" w:rsidR="001B1804" w:rsidRDefault="001B1804" w:rsidP="001B1804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Sociale economie initiatief </w:t>
      </w:r>
      <w:r w:rsidR="00C36BFC">
        <w:rPr>
          <w:rFonts w:ascii="Arial" w:hAnsi="Arial" w:cs="Arial"/>
          <w:sz w:val="21"/>
          <w:szCs w:val="21"/>
        </w:rPr>
        <w:t xml:space="preserve">– Vlaams Gewest </w:t>
      </w:r>
      <w:r>
        <w:rPr>
          <w:rFonts w:ascii="Arial" w:hAnsi="Arial" w:cs="Arial"/>
          <w:sz w:val="21"/>
          <w:szCs w:val="21"/>
        </w:rPr>
        <w:t xml:space="preserve">(code </w:t>
      </w:r>
      <w:r w:rsidRPr="007E21BE">
        <w:rPr>
          <w:rFonts w:ascii="Arial" w:hAnsi="Arial" w:cs="Arial"/>
          <w:sz w:val="21"/>
          <w:szCs w:val="21"/>
        </w:rPr>
        <w:t>123</w:t>
      </w:r>
      <w:r>
        <w:rPr>
          <w:rFonts w:ascii="Arial" w:hAnsi="Arial" w:cs="Arial"/>
          <w:sz w:val="21"/>
          <w:szCs w:val="21"/>
        </w:rPr>
        <w:t>)</w:t>
      </w:r>
    </w:p>
    <w:p w14:paraId="50D01D9A" w14:textId="77777777" w:rsidR="00C36BFC" w:rsidRDefault="00C36BFC" w:rsidP="00C36BFC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575E97">
        <w:rPr>
          <w:rFonts w:ascii="Arial" w:hAnsi="Arial" w:cs="Arial"/>
          <w:sz w:val="21"/>
          <w:szCs w:val="21"/>
        </w:rPr>
        <w:t>Inschakelingstewerkstelling voltijds</w:t>
      </w:r>
      <w:r>
        <w:rPr>
          <w:rFonts w:ascii="Arial" w:hAnsi="Arial" w:cs="Arial"/>
          <w:sz w:val="21"/>
          <w:szCs w:val="21"/>
        </w:rPr>
        <w:t xml:space="preserve"> – Brussels Hoofdstedelijk Gewest (code </w:t>
      </w:r>
      <w:r w:rsidRPr="007E21BE">
        <w:rPr>
          <w:rFonts w:ascii="Arial" w:hAnsi="Arial" w:cs="Arial"/>
          <w:sz w:val="21"/>
          <w:szCs w:val="21"/>
        </w:rPr>
        <w:t>124</w:t>
      </w:r>
      <w:r>
        <w:rPr>
          <w:rFonts w:ascii="Arial" w:hAnsi="Arial" w:cs="Arial"/>
          <w:sz w:val="21"/>
          <w:szCs w:val="21"/>
        </w:rPr>
        <w:t>)</w:t>
      </w:r>
      <w:r w:rsidRPr="007E21BE">
        <w:rPr>
          <w:rFonts w:ascii="Arial" w:hAnsi="Arial" w:cs="Arial"/>
          <w:sz w:val="21"/>
          <w:szCs w:val="21"/>
        </w:rPr>
        <w:t xml:space="preserve"> </w:t>
      </w:r>
    </w:p>
    <w:p w14:paraId="5B0C6F71" w14:textId="77777777" w:rsidR="00C36BFC" w:rsidRPr="00575E97" w:rsidRDefault="00C36BFC" w:rsidP="00C36BFC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575E97">
        <w:rPr>
          <w:rFonts w:ascii="Arial" w:hAnsi="Arial" w:cs="Arial"/>
          <w:sz w:val="21"/>
          <w:szCs w:val="21"/>
        </w:rPr>
        <w:t xml:space="preserve">Inschakelingstewerkstelling </w:t>
      </w:r>
      <w:r>
        <w:rPr>
          <w:rFonts w:ascii="Arial" w:hAnsi="Arial" w:cs="Arial"/>
          <w:sz w:val="21"/>
          <w:szCs w:val="21"/>
        </w:rPr>
        <w:t xml:space="preserve">deeltijds – Brussels Hoofdstedelijk Gewest (code </w:t>
      </w:r>
      <w:r w:rsidRPr="00575E97">
        <w:rPr>
          <w:rFonts w:ascii="Arial" w:hAnsi="Arial" w:cs="Arial"/>
          <w:sz w:val="21"/>
          <w:szCs w:val="21"/>
        </w:rPr>
        <w:t>125</w:t>
      </w:r>
      <w:r>
        <w:rPr>
          <w:rFonts w:ascii="Arial" w:hAnsi="Arial" w:cs="Arial"/>
          <w:sz w:val="21"/>
          <w:szCs w:val="21"/>
        </w:rPr>
        <w:t>)</w:t>
      </w:r>
      <w:r w:rsidRPr="00575E97">
        <w:rPr>
          <w:rFonts w:ascii="Arial" w:hAnsi="Arial" w:cs="Arial"/>
          <w:sz w:val="21"/>
          <w:szCs w:val="21"/>
        </w:rPr>
        <w:t xml:space="preserve"> </w:t>
      </w:r>
    </w:p>
    <w:p w14:paraId="071C1B5E" w14:textId="77777777" w:rsidR="00C36BFC" w:rsidRPr="00575E97" w:rsidRDefault="00C36BFC" w:rsidP="00C36BFC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575E97">
        <w:rPr>
          <w:rFonts w:ascii="Arial" w:hAnsi="Arial" w:cs="Arial"/>
          <w:sz w:val="21"/>
          <w:szCs w:val="21"/>
        </w:rPr>
        <w:t>Opleiding inschakelingstewerkstelling</w:t>
      </w:r>
      <w:r>
        <w:rPr>
          <w:rFonts w:ascii="Arial" w:hAnsi="Arial" w:cs="Arial"/>
          <w:sz w:val="21"/>
          <w:szCs w:val="21"/>
        </w:rPr>
        <w:t xml:space="preserve"> – Brussels Hoofdstedelijk Gewest (code </w:t>
      </w:r>
      <w:r w:rsidRPr="00575E97">
        <w:rPr>
          <w:rFonts w:ascii="Arial" w:hAnsi="Arial" w:cs="Arial"/>
          <w:sz w:val="21"/>
          <w:szCs w:val="21"/>
        </w:rPr>
        <w:t>126</w:t>
      </w:r>
      <w:r>
        <w:rPr>
          <w:rFonts w:ascii="Arial" w:hAnsi="Arial" w:cs="Arial"/>
          <w:sz w:val="21"/>
          <w:szCs w:val="21"/>
        </w:rPr>
        <w:t>)</w:t>
      </w:r>
    </w:p>
    <w:p w14:paraId="59547795" w14:textId="77777777" w:rsidR="00095179" w:rsidRPr="001500F9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 w:rsidRPr="001500F9">
        <w:rPr>
          <w:rFonts w:ascii="Arial" w:hAnsi="Arial" w:cs="Arial"/>
          <w:color w:val="0070C0"/>
          <w:sz w:val="21"/>
          <w:szCs w:val="21"/>
        </w:rPr>
        <w:t xml:space="preserve">dan groep_niveau3 = Recht op Maatschappelijke </w:t>
      </w:r>
      <w:r>
        <w:rPr>
          <w:rFonts w:ascii="Arial" w:hAnsi="Arial" w:cs="Arial"/>
          <w:color w:val="0070C0"/>
          <w:sz w:val="21"/>
          <w:szCs w:val="21"/>
        </w:rPr>
        <w:t>Hulp</w:t>
      </w:r>
      <w:r w:rsidRPr="001500F9">
        <w:rPr>
          <w:rFonts w:ascii="Arial" w:hAnsi="Arial" w:cs="Arial"/>
          <w:color w:val="0070C0"/>
          <w:sz w:val="21"/>
          <w:szCs w:val="21"/>
        </w:rPr>
        <w:t xml:space="preserve"> – Tewerkstelling – Art.60 (code </w:t>
      </w:r>
      <w:r>
        <w:rPr>
          <w:rFonts w:ascii="Arial" w:hAnsi="Arial" w:cs="Arial"/>
          <w:color w:val="0070C0"/>
          <w:sz w:val="21"/>
          <w:szCs w:val="21"/>
        </w:rPr>
        <w:t>10</w:t>
      </w:r>
      <w:r w:rsidRPr="001500F9">
        <w:rPr>
          <w:rFonts w:ascii="Arial" w:hAnsi="Arial" w:cs="Arial"/>
          <w:color w:val="0070C0"/>
          <w:sz w:val="21"/>
          <w:szCs w:val="21"/>
        </w:rPr>
        <w:t>)</w:t>
      </w:r>
    </w:p>
    <w:p w14:paraId="187C7ACE" w14:textId="77777777" w:rsidR="00095179" w:rsidRDefault="00095179" w:rsidP="00095179">
      <w:pPr>
        <w:ind w:left="2120"/>
        <w:rPr>
          <w:rFonts w:ascii="Arial" w:hAnsi="Arial" w:cs="Arial"/>
          <w:sz w:val="21"/>
          <w:szCs w:val="21"/>
        </w:rPr>
      </w:pPr>
      <w:r w:rsidRPr="00C443EF">
        <w:rPr>
          <w:rFonts w:ascii="Arial" w:hAnsi="Arial" w:cs="Arial"/>
          <w:b/>
          <w:bCs/>
          <w:sz w:val="21"/>
          <w:szCs w:val="21"/>
        </w:rPr>
        <w:t>B.2.1.1.1.</w:t>
      </w:r>
      <w:r w:rsidRPr="00C443E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Als de wetgeving (LEGISLATION) gelijk is aan de code “</w:t>
      </w:r>
      <w:r w:rsidRPr="00BE791B">
        <w:rPr>
          <w:rFonts w:ascii="Arial" w:hAnsi="Arial" w:cs="Arial"/>
          <w:sz w:val="21"/>
          <w:szCs w:val="21"/>
        </w:rPr>
        <w:t>Maatschappelijke steun</w:t>
      </w:r>
      <w:r>
        <w:rPr>
          <w:rFonts w:ascii="Arial" w:hAnsi="Arial" w:cs="Arial"/>
          <w:sz w:val="21"/>
          <w:szCs w:val="21"/>
        </w:rPr>
        <w:t xml:space="preserve">” (2)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s</w:t>
      </w:r>
      <w:r w:rsidRPr="00BE791B">
        <w:rPr>
          <w:rFonts w:ascii="Arial" w:hAnsi="Arial" w:cs="Arial"/>
          <w:sz w:val="21"/>
          <w:szCs w:val="21"/>
        </w:rPr>
        <w:t>oort maatschappelijke hulpverlening toegekend krachtens de wet van 2 april 1965</w:t>
      </w:r>
      <w:r>
        <w:rPr>
          <w:rFonts w:ascii="Arial" w:hAnsi="Arial" w:cs="Arial"/>
          <w:sz w:val="21"/>
          <w:szCs w:val="21"/>
        </w:rPr>
        <w:t xml:space="preserve"> (THP_ID) onder één van de volgende categorieën valt:</w:t>
      </w:r>
    </w:p>
    <w:p w14:paraId="3AE77376" w14:textId="77777777" w:rsidR="00635703" w:rsidRDefault="00635703" w:rsidP="00635703">
      <w:pPr>
        <w:pStyle w:val="ListParagraph"/>
        <w:numPr>
          <w:ilvl w:val="1"/>
          <w:numId w:val="11"/>
        </w:numPr>
        <w:rPr>
          <w:rFonts w:ascii="Arial" w:hAnsi="Arial" w:cs="Arial"/>
          <w:sz w:val="21"/>
          <w:szCs w:val="21"/>
        </w:rPr>
      </w:pPr>
      <w:r w:rsidRPr="007E21BE">
        <w:rPr>
          <w:rFonts w:ascii="Arial" w:hAnsi="Arial" w:cs="Arial"/>
          <w:sz w:val="21"/>
          <w:szCs w:val="21"/>
        </w:rPr>
        <w:t xml:space="preserve">Tewerkstelling artikel 60.7 </w:t>
      </w:r>
      <w:r>
        <w:rPr>
          <w:rFonts w:ascii="Arial" w:hAnsi="Arial" w:cs="Arial"/>
          <w:sz w:val="21"/>
          <w:szCs w:val="21"/>
        </w:rPr>
        <w:t>(code 114)</w:t>
      </w:r>
      <w:r w:rsidRPr="005D4AAD">
        <w:rPr>
          <w:rFonts w:ascii="Arial" w:hAnsi="Arial" w:cs="Arial"/>
          <w:sz w:val="21"/>
          <w:szCs w:val="21"/>
        </w:rPr>
        <w:t xml:space="preserve"> </w:t>
      </w:r>
    </w:p>
    <w:p w14:paraId="17808193" w14:textId="77777777" w:rsidR="00095179" w:rsidRDefault="00095179" w:rsidP="00095179">
      <w:pPr>
        <w:ind w:left="213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En </w:t>
      </w:r>
      <w:r>
        <w:rPr>
          <w:rFonts w:ascii="Arial" w:hAnsi="Arial" w:cs="Arial"/>
          <w:sz w:val="21"/>
          <w:szCs w:val="21"/>
        </w:rPr>
        <w:t>als de p</w:t>
      </w:r>
      <w:r w:rsidRPr="0022357C">
        <w:rPr>
          <w:rFonts w:ascii="Arial" w:hAnsi="Arial" w:cs="Arial"/>
          <w:sz w:val="21"/>
          <w:szCs w:val="21"/>
        </w:rPr>
        <w:t xml:space="preserve">laats van tewerkstelling van de hoofdbegunstigde </w:t>
      </w:r>
      <w:r>
        <w:rPr>
          <w:rFonts w:ascii="Arial" w:hAnsi="Arial" w:cs="Arial"/>
          <w:sz w:val="21"/>
          <w:szCs w:val="21"/>
        </w:rPr>
        <w:t>(</w:t>
      </w:r>
      <w:r w:rsidRPr="0022357C">
        <w:rPr>
          <w:rFonts w:ascii="Arial" w:hAnsi="Arial" w:cs="Arial"/>
          <w:sz w:val="21"/>
          <w:szCs w:val="21"/>
        </w:rPr>
        <w:t>Artikel 60, § 7</w:t>
      </w:r>
      <w:r>
        <w:rPr>
          <w:rFonts w:ascii="Arial" w:hAnsi="Arial" w:cs="Arial"/>
          <w:sz w:val="21"/>
          <w:szCs w:val="21"/>
        </w:rPr>
        <w:t>)</w:t>
      </w:r>
      <w:r w:rsidRPr="0022357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r w:rsidRPr="00F52F42">
        <w:rPr>
          <w:rFonts w:ascii="Arial" w:hAnsi="Arial" w:cs="Arial"/>
          <w:sz w:val="21"/>
          <w:szCs w:val="21"/>
        </w:rPr>
        <w:t>CA60BENPLC</w:t>
      </w:r>
      <w:r>
        <w:rPr>
          <w:rFonts w:ascii="Arial" w:hAnsi="Arial" w:cs="Arial"/>
          <w:sz w:val="21"/>
          <w:szCs w:val="21"/>
        </w:rPr>
        <w:t>) onder één van de volgende categorieën valt:</w:t>
      </w:r>
    </w:p>
    <w:p w14:paraId="37F798C7" w14:textId="23723D32" w:rsidR="00095179" w:rsidRDefault="00095179" w:rsidP="00095179">
      <w:pPr>
        <w:pStyle w:val="ListParagraph"/>
        <w:numPr>
          <w:ilvl w:val="1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22357C">
        <w:rPr>
          <w:rFonts w:ascii="Arial" w:hAnsi="Arial" w:cs="Arial"/>
          <w:sz w:val="21"/>
          <w:szCs w:val="21"/>
        </w:rPr>
        <w:t>e aanvrager wordt tewerkgesteld in een initiatief dat door de minister bevoegd voor sociale economie is erkend. In dat kader beschikt het OCMW over een quotum en vraagt de verhoogde toelage</w:t>
      </w:r>
      <w:r>
        <w:rPr>
          <w:rFonts w:ascii="Arial" w:hAnsi="Arial" w:cs="Arial"/>
          <w:sz w:val="21"/>
          <w:szCs w:val="21"/>
        </w:rPr>
        <w:t xml:space="preserve"> (code</w:t>
      </w:r>
      <w:r w:rsidRPr="0022357C">
        <w:rPr>
          <w:rFonts w:ascii="Arial" w:hAnsi="Arial" w:cs="Arial"/>
          <w:sz w:val="21"/>
          <w:szCs w:val="21"/>
        </w:rPr>
        <w:t xml:space="preserve"> 15)</w:t>
      </w:r>
    </w:p>
    <w:p w14:paraId="6BA4D7A1" w14:textId="77777777" w:rsidR="00A15FFC" w:rsidRDefault="00A15FFC" w:rsidP="00A15FFC">
      <w:pPr>
        <w:ind w:left="2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Of </w:t>
      </w:r>
      <w:r>
        <w:rPr>
          <w:rFonts w:ascii="Arial" w:hAnsi="Arial" w:cs="Arial"/>
          <w:sz w:val="21"/>
          <w:szCs w:val="21"/>
        </w:rPr>
        <w:t>als het s</w:t>
      </w:r>
      <w:r w:rsidRPr="00BE791B">
        <w:rPr>
          <w:rFonts w:ascii="Arial" w:hAnsi="Arial" w:cs="Arial"/>
          <w:sz w:val="21"/>
          <w:szCs w:val="21"/>
        </w:rPr>
        <w:t>oort maatschappelijke hulpverlening toegekend krachtens de wet van 2 april 1965</w:t>
      </w:r>
      <w:r>
        <w:rPr>
          <w:rFonts w:ascii="Arial" w:hAnsi="Arial" w:cs="Arial"/>
          <w:sz w:val="21"/>
          <w:szCs w:val="21"/>
        </w:rPr>
        <w:t xml:space="preserve"> (THP_ID) onder één van de volgende categorieën valt:</w:t>
      </w:r>
    </w:p>
    <w:p w14:paraId="70A26461" w14:textId="03008249" w:rsidR="00A15FFC" w:rsidRPr="00A15FFC" w:rsidRDefault="00A15FFC" w:rsidP="00A15FFC">
      <w:pPr>
        <w:pStyle w:val="ListParagraph"/>
        <w:numPr>
          <w:ilvl w:val="1"/>
          <w:numId w:val="1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Sociale economie initiatief</w:t>
      </w:r>
      <w:r w:rsidR="004653E9">
        <w:rPr>
          <w:rFonts w:ascii="Arial" w:hAnsi="Arial" w:cs="Arial"/>
          <w:sz w:val="21"/>
          <w:szCs w:val="21"/>
        </w:rPr>
        <w:t xml:space="preserve"> – Vlaams Gewest</w:t>
      </w:r>
      <w:r>
        <w:rPr>
          <w:rFonts w:ascii="Arial" w:hAnsi="Arial" w:cs="Arial"/>
          <w:sz w:val="21"/>
          <w:szCs w:val="21"/>
        </w:rPr>
        <w:t xml:space="preserve"> (code </w:t>
      </w:r>
      <w:r w:rsidRPr="007E21BE">
        <w:rPr>
          <w:rFonts w:ascii="Arial" w:hAnsi="Arial" w:cs="Arial"/>
          <w:sz w:val="21"/>
          <w:szCs w:val="21"/>
        </w:rPr>
        <w:t>123</w:t>
      </w:r>
      <w:r>
        <w:rPr>
          <w:rFonts w:ascii="Arial" w:hAnsi="Arial" w:cs="Arial"/>
          <w:sz w:val="21"/>
          <w:szCs w:val="21"/>
        </w:rPr>
        <w:t>)</w:t>
      </w:r>
    </w:p>
    <w:p w14:paraId="30ACE2DC" w14:textId="77777777" w:rsidR="00095179" w:rsidRPr="0022357C" w:rsidRDefault="00095179" w:rsidP="00095179">
      <w:pPr>
        <w:ind w:left="2136"/>
        <w:rPr>
          <w:rFonts w:ascii="Arial" w:hAnsi="Arial" w:cs="Arial"/>
          <w:color w:val="7030A0"/>
          <w:sz w:val="21"/>
          <w:szCs w:val="21"/>
        </w:rPr>
      </w:pPr>
      <w:r w:rsidRPr="0022357C">
        <w:rPr>
          <w:rFonts w:ascii="Arial" w:hAnsi="Arial" w:cs="Arial"/>
          <w:color w:val="7030A0"/>
          <w:sz w:val="21"/>
          <w:szCs w:val="21"/>
        </w:rPr>
        <w:t xml:space="preserve">dan groep_niveau4 = Recht op Maatschappelijke Hulp - Tewerkstelling - Art.60 - Sociale economie (code 11) </w:t>
      </w:r>
    </w:p>
    <w:p w14:paraId="7387E038" w14:textId="77777777" w:rsidR="00095179" w:rsidRDefault="00095179" w:rsidP="00095179">
      <w:pPr>
        <w:ind w:left="1416"/>
        <w:rPr>
          <w:rFonts w:ascii="Arial" w:hAnsi="Arial" w:cs="Arial"/>
          <w:sz w:val="21"/>
          <w:szCs w:val="21"/>
        </w:rPr>
      </w:pPr>
      <w:r w:rsidRPr="001500F9">
        <w:rPr>
          <w:rFonts w:ascii="Arial" w:hAnsi="Arial" w:cs="Arial"/>
          <w:b/>
          <w:bCs/>
          <w:sz w:val="21"/>
          <w:szCs w:val="21"/>
        </w:rPr>
        <w:t>B.1.2.</w:t>
      </w:r>
      <w:r>
        <w:rPr>
          <w:rFonts w:ascii="Arial" w:hAnsi="Arial" w:cs="Arial"/>
          <w:b/>
          <w:bCs/>
          <w:sz w:val="21"/>
          <w:szCs w:val="21"/>
        </w:rPr>
        <w:t>2</w:t>
      </w:r>
      <w:r w:rsidRPr="001500F9">
        <w:rPr>
          <w:rFonts w:ascii="Arial" w:hAnsi="Arial" w:cs="Arial"/>
          <w:b/>
          <w:bCs/>
          <w:sz w:val="21"/>
          <w:szCs w:val="21"/>
        </w:rPr>
        <w:t>.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Als de wetgeving (LEGISLATION) gelijk is aan de code “</w:t>
      </w:r>
      <w:r w:rsidRPr="00BE791B">
        <w:rPr>
          <w:rFonts w:ascii="Arial" w:hAnsi="Arial" w:cs="Arial"/>
          <w:sz w:val="21"/>
          <w:szCs w:val="21"/>
        </w:rPr>
        <w:t>Maatschappelijke steun</w:t>
      </w:r>
      <w:r>
        <w:rPr>
          <w:rFonts w:ascii="Arial" w:hAnsi="Arial" w:cs="Arial"/>
          <w:sz w:val="21"/>
          <w:szCs w:val="21"/>
        </w:rPr>
        <w:t xml:space="preserve">” (2)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s</w:t>
      </w:r>
      <w:r w:rsidRPr="00BE791B">
        <w:rPr>
          <w:rFonts w:ascii="Arial" w:hAnsi="Arial" w:cs="Arial"/>
          <w:sz w:val="21"/>
          <w:szCs w:val="21"/>
        </w:rPr>
        <w:t>oort maatschappelijke hulpverlening toegekend krachtens de wet van 2 april 1965</w:t>
      </w:r>
      <w:r>
        <w:rPr>
          <w:rFonts w:ascii="Arial" w:hAnsi="Arial" w:cs="Arial"/>
          <w:sz w:val="21"/>
          <w:szCs w:val="21"/>
        </w:rPr>
        <w:t xml:space="preserve"> (THP_ID) onder één van de volgende categorieën valt:</w:t>
      </w:r>
    </w:p>
    <w:p w14:paraId="4D568FB1" w14:textId="77777777" w:rsidR="009E6653" w:rsidRDefault="009E6653" w:rsidP="009E6653">
      <w:pPr>
        <w:pStyle w:val="ListParagraph"/>
        <w:numPr>
          <w:ilvl w:val="1"/>
          <w:numId w:val="10"/>
        </w:numPr>
        <w:rPr>
          <w:rFonts w:ascii="Arial" w:hAnsi="Arial" w:cs="Arial"/>
          <w:sz w:val="21"/>
          <w:szCs w:val="21"/>
        </w:rPr>
      </w:pPr>
      <w:r w:rsidRPr="007E21BE">
        <w:rPr>
          <w:rFonts w:ascii="Arial" w:hAnsi="Arial" w:cs="Arial"/>
          <w:sz w:val="21"/>
          <w:szCs w:val="21"/>
        </w:rPr>
        <w:t xml:space="preserve">Tewerkstelling artikel 61 </w:t>
      </w:r>
      <w:r>
        <w:rPr>
          <w:rFonts w:ascii="Arial" w:hAnsi="Arial" w:cs="Arial"/>
          <w:sz w:val="21"/>
          <w:szCs w:val="21"/>
        </w:rPr>
        <w:t>(code 115)</w:t>
      </w:r>
      <w:r w:rsidRPr="005D4AAD">
        <w:rPr>
          <w:rFonts w:ascii="Arial" w:hAnsi="Arial" w:cs="Arial"/>
          <w:sz w:val="21"/>
          <w:szCs w:val="21"/>
        </w:rPr>
        <w:t xml:space="preserve"> </w:t>
      </w:r>
    </w:p>
    <w:p w14:paraId="43BCECD1" w14:textId="77777777" w:rsidR="00095179" w:rsidRPr="00C144D6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 w:rsidRPr="00C144D6">
        <w:rPr>
          <w:rFonts w:ascii="Arial" w:hAnsi="Arial" w:cs="Arial"/>
          <w:color w:val="0070C0"/>
          <w:sz w:val="21"/>
          <w:szCs w:val="21"/>
        </w:rPr>
        <w:t>dan groep_niveau3 = Recht op Maatschappelijke Hulp – Tewerkstelling – Art.6</w:t>
      </w:r>
      <w:r>
        <w:rPr>
          <w:rFonts w:ascii="Arial" w:hAnsi="Arial" w:cs="Arial"/>
          <w:color w:val="0070C0"/>
          <w:sz w:val="21"/>
          <w:szCs w:val="21"/>
        </w:rPr>
        <w:t>1</w:t>
      </w:r>
      <w:r w:rsidRPr="00C144D6">
        <w:rPr>
          <w:rFonts w:ascii="Arial" w:hAnsi="Arial" w:cs="Arial"/>
          <w:color w:val="0070C0"/>
          <w:sz w:val="21"/>
          <w:szCs w:val="21"/>
        </w:rPr>
        <w:t xml:space="preserve"> (code 1</w:t>
      </w:r>
      <w:r>
        <w:rPr>
          <w:rFonts w:ascii="Arial" w:hAnsi="Arial" w:cs="Arial"/>
          <w:color w:val="0070C0"/>
          <w:sz w:val="21"/>
          <w:szCs w:val="21"/>
        </w:rPr>
        <w:t>1</w:t>
      </w:r>
      <w:r w:rsidRPr="00C144D6">
        <w:rPr>
          <w:rFonts w:ascii="Arial" w:hAnsi="Arial" w:cs="Arial"/>
          <w:color w:val="0070C0"/>
          <w:sz w:val="21"/>
          <w:szCs w:val="21"/>
        </w:rPr>
        <w:t>)</w:t>
      </w:r>
    </w:p>
    <w:p w14:paraId="41D5EF2F" w14:textId="77777777" w:rsidR="00095179" w:rsidRDefault="00095179" w:rsidP="00095179">
      <w:pPr>
        <w:ind w:left="1416"/>
        <w:rPr>
          <w:rFonts w:ascii="Arial" w:hAnsi="Arial" w:cs="Arial"/>
          <w:sz w:val="21"/>
          <w:szCs w:val="21"/>
        </w:rPr>
      </w:pPr>
      <w:r w:rsidRPr="001500F9">
        <w:rPr>
          <w:rFonts w:ascii="Arial" w:hAnsi="Arial" w:cs="Arial"/>
          <w:b/>
          <w:bCs/>
          <w:sz w:val="21"/>
          <w:szCs w:val="21"/>
        </w:rPr>
        <w:t>B.1.2.</w:t>
      </w:r>
      <w:r>
        <w:rPr>
          <w:rFonts w:ascii="Arial" w:hAnsi="Arial" w:cs="Arial"/>
          <w:b/>
          <w:bCs/>
          <w:sz w:val="21"/>
          <w:szCs w:val="21"/>
        </w:rPr>
        <w:t>3</w:t>
      </w:r>
      <w:r w:rsidRPr="001500F9">
        <w:rPr>
          <w:rFonts w:ascii="Arial" w:hAnsi="Arial" w:cs="Arial"/>
          <w:b/>
          <w:bCs/>
          <w:sz w:val="21"/>
          <w:szCs w:val="21"/>
        </w:rPr>
        <w:t>.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Als de wetgeving (LEGISLATION) gelijk is aan de code “</w:t>
      </w:r>
      <w:r w:rsidRPr="00BE791B">
        <w:rPr>
          <w:rFonts w:ascii="Arial" w:hAnsi="Arial" w:cs="Arial"/>
          <w:sz w:val="21"/>
          <w:szCs w:val="21"/>
        </w:rPr>
        <w:t>Maatschappelijke steun</w:t>
      </w:r>
      <w:r>
        <w:rPr>
          <w:rFonts w:ascii="Arial" w:hAnsi="Arial" w:cs="Arial"/>
          <w:sz w:val="21"/>
          <w:szCs w:val="21"/>
        </w:rPr>
        <w:t xml:space="preserve">” (2)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s</w:t>
      </w:r>
      <w:r w:rsidRPr="00BE791B">
        <w:rPr>
          <w:rFonts w:ascii="Arial" w:hAnsi="Arial" w:cs="Arial"/>
          <w:sz w:val="21"/>
          <w:szCs w:val="21"/>
        </w:rPr>
        <w:t>oort maatschappelijke hulpverlening toegekend krachtens de wet van 2 april 1965</w:t>
      </w:r>
      <w:r>
        <w:rPr>
          <w:rFonts w:ascii="Arial" w:hAnsi="Arial" w:cs="Arial"/>
          <w:sz w:val="21"/>
          <w:szCs w:val="21"/>
        </w:rPr>
        <w:t xml:space="preserve"> (THP_ID) onder één van de volgende categorieën valt:</w:t>
      </w:r>
    </w:p>
    <w:p w14:paraId="4745AF12" w14:textId="1ADE3737" w:rsidR="00095179" w:rsidRPr="001B5611" w:rsidRDefault="00095179" w:rsidP="00095179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1B5611">
        <w:rPr>
          <w:rFonts w:ascii="Arial" w:hAnsi="Arial" w:cs="Arial"/>
          <w:sz w:val="21"/>
          <w:szCs w:val="21"/>
        </w:rPr>
        <w:t xml:space="preserve">Partnerschapsovereenkomst (code </w:t>
      </w:r>
      <w:r w:rsidR="009E6653">
        <w:rPr>
          <w:rFonts w:ascii="Arial" w:hAnsi="Arial" w:cs="Arial"/>
          <w:sz w:val="21"/>
          <w:szCs w:val="21"/>
        </w:rPr>
        <w:t>120</w:t>
      </w:r>
      <w:r w:rsidRPr="001B5611">
        <w:rPr>
          <w:rFonts w:ascii="Arial" w:hAnsi="Arial" w:cs="Arial"/>
          <w:sz w:val="21"/>
          <w:szCs w:val="21"/>
        </w:rPr>
        <w:t xml:space="preserve">) </w:t>
      </w:r>
    </w:p>
    <w:p w14:paraId="575A2CF0" w14:textId="77777777" w:rsidR="00095179" w:rsidRPr="001B5611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 w:rsidRPr="001B5611">
        <w:rPr>
          <w:rFonts w:ascii="Arial" w:hAnsi="Arial" w:cs="Arial"/>
          <w:color w:val="0070C0"/>
          <w:sz w:val="21"/>
          <w:szCs w:val="21"/>
        </w:rPr>
        <w:t xml:space="preserve">dan groep_niveau3 = Recht op Maatschappelijke Hulp – Tewerkstelling – </w:t>
      </w:r>
      <w:r>
        <w:rPr>
          <w:rFonts w:ascii="Arial" w:hAnsi="Arial" w:cs="Arial"/>
          <w:color w:val="0070C0"/>
          <w:sz w:val="21"/>
          <w:szCs w:val="21"/>
        </w:rPr>
        <w:t xml:space="preserve">Partnerschap </w:t>
      </w:r>
      <w:r w:rsidRPr="001B5611">
        <w:rPr>
          <w:rFonts w:ascii="Arial" w:hAnsi="Arial" w:cs="Arial"/>
          <w:color w:val="0070C0"/>
          <w:sz w:val="21"/>
          <w:szCs w:val="21"/>
        </w:rPr>
        <w:t>(code 1</w:t>
      </w:r>
      <w:r>
        <w:rPr>
          <w:rFonts w:ascii="Arial" w:hAnsi="Arial" w:cs="Arial"/>
          <w:color w:val="0070C0"/>
          <w:sz w:val="21"/>
          <w:szCs w:val="21"/>
        </w:rPr>
        <w:t>2</w:t>
      </w:r>
      <w:r w:rsidRPr="001B5611">
        <w:rPr>
          <w:rFonts w:ascii="Arial" w:hAnsi="Arial" w:cs="Arial"/>
          <w:color w:val="0070C0"/>
          <w:sz w:val="21"/>
          <w:szCs w:val="21"/>
        </w:rPr>
        <w:t>)</w:t>
      </w:r>
    </w:p>
    <w:p w14:paraId="397AE681" w14:textId="77777777" w:rsidR="00095179" w:rsidRDefault="00095179" w:rsidP="00095179">
      <w:pPr>
        <w:ind w:left="1416"/>
        <w:rPr>
          <w:rFonts w:ascii="Arial" w:hAnsi="Arial" w:cs="Arial"/>
          <w:sz w:val="21"/>
          <w:szCs w:val="21"/>
        </w:rPr>
      </w:pPr>
      <w:r w:rsidRPr="001500F9">
        <w:rPr>
          <w:rFonts w:ascii="Arial" w:hAnsi="Arial" w:cs="Arial"/>
          <w:b/>
          <w:bCs/>
          <w:sz w:val="21"/>
          <w:szCs w:val="21"/>
        </w:rPr>
        <w:t>B.1.2.</w:t>
      </w:r>
      <w:r>
        <w:rPr>
          <w:rFonts w:ascii="Arial" w:hAnsi="Arial" w:cs="Arial"/>
          <w:b/>
          <w:bCs/>
          <w:sz w:val="21"/>
          <w:szCs w:val="21"/>
        </w:rPr>
        <w:t>4</w:t>
      </w:r>
      <w:r w:rsidRPr="001500F9">
        <w:rPr>
          <w:rFonts w:ascii="Arial" w:hAnsi="Arial" w:cs="Arial"/>
          <w:b/>
          <w:bCs/>
          <w:sz w:val="21"/>
          <w:szCs w:val="21"/>
        </w:rPr>
        <w:t>.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Als de wetgeving (LEGISLATION) gelijk is aan de code “</w:t>
      </w:r>
      <w:r w:rsidRPr="00BE791B">
        <w:rPr>
          <w:rFonts w:ascii="Arial" w:hAnsi="Arial" w:cs="Arial"/>
          <w:sz w:val="21"/>
          <w:szCs w:val="21"/>
        </w:rPr>
        <w:t>Maatschappelijke steun</w:t>
      </w:r>
      <w:r>
        <w:rPr>
          <w:rFonts w:ascii="Arial" w:hAnsi="Arial" w:cs="Arial"/>
          <w:sz w:val="21"/>
          <w:szCs w:val="21"/>
        </w:rPr>
        <w:t xml:space="preserve">” (2)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s</w:t>
      </w:r>
      <w:r w:rsidRPr="00BE791B">
        <w:rPr>
          <w:rFonts w:ascii="Arial" w:hAnsi="Arial" w:cs="Arial"/>
          <w:sz w:val="21"/>
          <w:szCs w:val="21"/>
        </w:rPr>
        <w:t>oort maatschappelijke hulpverlening toegekend krachtens de wet van 2 april 1965</w:t>
      </w:r>
      <w:r>
        <w:rPr>
          <w:rFonts w:ascii="Arial" w:hAnsi="Arial" w:cs="Arial"/>
          <w:sz w:val="21"/>
          <w:szCs w:val="21"/>
        </w:rPr>
        <w:t xml:space="preserve"> (THP_ID) onder één van de volgende categorieën valt:</w:t>
      </w:r>
    </w:p>
    <w:p w14:paraId="3D7197BA" w14:textId="77777777" w:rsidR="009E6653" w:rsidRDefault="009E6653" w:rsidP="009E6653">
      <w:pPr>
        <w:pStyle w:val="ListParagraph"/>
        <w:numPr>
          <w:ilvl w:val="1"/>
          <w:numId w:val="10"/>
        </w:numPr>
        <w:rPr>
          <w:rFonts w:ascii="Arial" w:hAnsi="Arial" w:cs="Arial"/>
          <w:sz w:val="21"/>
          <w:szCs w:val="21"/>
        </w:rPr>
      </w:pPr>
      <w:r w:rsidRPr="007E21BE">
        <w:rPr>
          <w:rFonts w:ascii="Arial" w:hAnsi="Arial" w:cs="Arial"/>
          <w:sz w:val="21"/>
          <w:szCs w:val="21"/>
        </w:rPr>
        <w:t xml:space="preserve">Activatie sociale hulp </w:t>
      </w:r>
      <w:r w:rsidRPr="005D4AAD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code 113)</w:t>
      </w:r>
      <w:r w:rsidRPr="005D4AAD">
        <w:rPr>
          <w:rFonts w:ascii="Arial" w:hAnsi="Arial" w:cs="Arial"/>
          <w:sz w:val="21"/>
          <w:szCs w:val="21"/>
        </w:rPr>
        <w:t xml:space="preserve"> </w:t>
      </w:r>
    </w:p>
    <w:p w14:paraId="315B5532" w14:textId="77777777" w:rsidR="00095179" w:rsidRPr="0069580B" w:rsidRDefault="00095179" w:rsidP="00095179">
      <w:pPr>
        <w:ind w:left="1428"/>
        <w:rPr>
          <w:rFonts w:ascii="Arial" w:hAnsi="Arial" w:cs="Arial"/>
          <w:sz w:val="21"/>
          <w:szCs w:val="21"/>
        </w:rPr>
      </w:pPr>
      <w:r w:rsidRPr="0069580B">
        <w:rPr>
          <w:rFonts w:ascii="Arial" w:hAnsi="Arial" w:cs="Arial"/>
          <w:color w:val="0070C0"/>
          <w:sz w:val="21"/>
          <w:szCs w:val="21"/>
        </w:rPr>
        <w:t xml:space="preserve">dan groep_niveau3 = Recht op Maatschappelijke Hulp – Tewerkstelling – </w:t>
      </w:r>
      <w:r>
        <w:rPr>
          <w:rFonts w:ascii="Arial" w:hAnsi="Arial" w:cs="Arial"/>
          <w:color w:val="0070C0"/>
          <w:sz w:val="21"/>
          <w:szCs w:val="21"/>
        </w:rPr>
        <w:t>Andere tewerkstelling</w:t>
      </w:r>
      <w:r w:rsidRPr="0069580B">
        <w:rPr>
          <w:rFonts w:ascii="Arial" w:hAnsi="Arial" w:cs="Arial"/>
          <w:color w:val="0070C0"/>
          <w:sz w:val="21"/>
          <w:szCs w:val="21"/>
        </w:rPr>
        <w:t xml:space="preserve"> (code 1</w:t>
      </w:r>
      <w:r>
        <w:rPr>
          <w:rFonts w:ascii="Arial" w:hAnsi="Arial" w:cs="Arial"/>
          <w:color w:val="0070C0"/>
          <w:sz w:val="21"/>
          <w:szCs w:val="21"/>
        </w:rPr>
        <w:t>3</w:t>
      </w:r>
      <w:r w:rsidRPr="0069580B">
        <w:rPr>
          <w:rFonts w:ascii="Arial" w:hAnsi="Arial" w:cs="Arial"/>
          <w:color w:val="0070C0"/>
          <w:sz w:val="21"/>
          <w:szCs w:val="21"/>
        </w:rPr>
        <w:t>)</w:t>
      </w:r>
    </w:p>
    <w:p w14:paraId="17E039AE" w14:textId="77777777" w:rsidR="00095179" w:rsidRDefault="00095179" w:rsidP="00095179">
      <w:pPr>
        <w:ind w:left="708" w:firstLine="2"/>
        <w:rPr>
          <w:rFonts w:ascii="Arial" w:hAnsi="Arial" w:cs="Arial"/>
          <w:sz w:val="21"/>
          <w:szCs w:val="21"/>
        </w:rPr>
      </w:pPr>
      <w:r w:rsidRPr="005D4AAD">
        <w:rPr>
          <w:rFonts w:ascii="Arial" w:hAnsi="Arial" w:cs="Arial"/>
          <w:b/>
          <w:bCs/>
          <w:sz w:val="21"/>
          <w:szCs w:val="21"/>
        </w:rPr>
        <w:t>B.1.</w:t>
      </w:r>
      <w:r>
        <w:rPr>
          <w:rFonts w:ascii="Arial" w:hAnsi="Arial" w:cs="Arial"/>
          <w:b/>
          <w:bCs/>
          <w:sz w:val="21"/>
          <w:szCs w:val="21"/>
        </w:rPr>
        <w:t>3</w:t>
      </w:r>
      <w:r w:rsidRPr="005D4AAD">
        <w:rPr>
          <w:rFonts w:ascii="Arial" w:hAnsi="Arial" w:cs="Arial"/>
          <w:b/>
          <w:bCs/>
          <w:sz w:val="21"/>
          <w:szCs w:val="21"/>
        </w:rPr>
        <w:t>.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Als de wetgeving (LEGISLATION) gelijk is aan de code “</w:t>
      </w:r>
      <w:r w:rsidRPr="00BE791B">
        <w:rPr>
          <w:rFonts w:ascii="Arial" w:hAnsi="Arial" w:cs="Arial"/>
          <w:sz w:val="21"/>
          <w:szCs w:val="21"/>
        </w:rPr>
        <w:t>Maatschappelijke steun</w:t>
      </w:r>
      <w:r>
        <w:rPr>
          <w:rFonts w:ascii="Arial" w:hAnsi="Arial" w:cs="Arial"/>
          <w:sz w:val="21"/>
          <w:szCs w:val="21"/>
        </w:rPr>
        <w:t xml:space="preserve">” (2)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s</w:t>
      </w:r>
      <w:r w:rsidRPr="00BE791B">
        <w:rPr>
          <w:rFonts w:ascii="Arial" w:hAnsi="Arial" w:cs="Arial"/>
          <w:sz w:val="21"/>
          <w:szCs w:val="21"/>
        </w:rPr>
        <w:t>oort maatschappelijke hulpverlening toegekend krachtens de wet van 2 april 1965</w:t>
      </w:r>
      <w:r>
        <w:rPr>
          <w:rFonts w:ascii="Arial" w:hAnsi="Arial" w:cs="Arial"/>
          <w:sz w:val="21"/>
          <w:szCs w:val="21"/>
        </w:rPr>
        <w:t xml:space="preserve"> (THP_ID) onder één van de volgende categorieën valt:</w:t>
      </w:r>
    </w:p>
    <w:p w14:paraId="466F4C4E" w14:textId="60A45FFD" w:rsidR="002E0511" w:rsidRPr="002E0511" w:rsidRDefault="00095179" w:rsidP="002E0511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Medische verzorging </w:t>
      </w:r>
      <w:r w:rsidRPr="005D4AAD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codes</w:t>
      </w:r>
      <w:r w:rsidR="002E0511">
        <w:rPr>
          <w:rFonts w:ascii="Arial" w:hAnsi="Arial" w:cs="Arial"/>
          <w:sz w:val="21"/>
          <w:szCs w:val="21"/>
        </w:rPr>
        <w:t xml:space="preserve"> 105-106 &amp; 116-118</w:t>
      </w:r>
      <w:r>
        <w:rPr>
          <w:rFonts w:ascii="Arial" w:hAnsi="Arial" w:cs="Arial"/>
          <w:sz w:val="21"/>
          <w:szCs w:val="21"/>
        </w:rPr>
        <w:t>)</w:t>
      </w:r>
    </w:p>
    <w:p w14:paraId="0C2FC4AE" w14:textId="77777777" w:rsidR="00095179" w:rsidRDefault="00095179" w:rsidP="00095179">
      <w:pPr>
        <w:ind w:left="708"/>
        <w:rPr>
          <w:rFonts w:ascii="Arial" w:hAnsi="Arial" w:cs="Arial"/>
          <w:color w:val="C00000"/>
          <w:sz w:val="21"/>
          <w:szCs w:val="21"/>
        </w:rPr>
      </w:pPr>
      <w:r w:rsidRPr="0069580B">
        <w:rPr>
          <w:rFonts w:ascii="Arial" w:hAnsi="Arial" w:cs="Arial"/>
          <w:color w:val="C00000"/>
          <w:sz w:val="21"/>
          <w:szCs w:val="21"/>
        </w:rPr>
        <w:t xml:space="preserve">dan groep_niveau2 = Recht op Maatschappelijke Hulp – </w:t>
      </w:r>
      <w:r>
        <w:rPr>
          <w:rFonts w:ascii="Arial" w:hAnsi="Arial" w:cs="Arial"/>
          <w:color w:val="C00000"/>
          <w:sz w:val="21"/>
          <w:szCs w:val="21"/>
        </w:rPr>
        <w:t>Medische kosten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 (code </w:t>
      </w:r>
      <w:r>
        <w:rPr>
          <w:rFonts w:ascii="Arial" w:hAnsi="Arial" w:cs="Arial"/>
          <w:color w:val="C00000"/>
          <w:sz w:val="21"/>
          <w:szCs w:val="21"/>
        </w:rPr>
        <w:t>7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) </w:t>
      </w:r>
    </w:p>
    <w:p w14:paraId="1F98F272" w14:textId="77777777" w:rsidR="00095179" w:rsidRDefault="00095179" w:rsidP="00095179">
      <w:pPr>
        <w:ind w:left="708" w:firstLine="2"/>
        <w:rPr>
          <w:rFonts w:ascii="Arial" w:hAnsi="Arial" w:cs="Arial"/>
          <w:sz w:val="21"/>
          <w:szCs w:val="21"/>
        </w:rPr>
      </w:pPr>
      <w:r w:rsidRPr="005D4AAD">
        <w:rPr>
          <w:rFonts w:ascii="Arial" w:hAnsi="Arial" w:cs="Arial"/>
          <w:b/>
          <w:bCs/>
          <w:sz w:val="21"/>
          <w:szCs w:val="21"/>
        </w:rPr>
        <w:t>B.1.</w:t>
      </w:r>
      <w:r>
        <w:rPr>
          <w:rFonts w:ascii="Arial" w:hAnsi="Arial" w:cs="Arial"/>
          <w:b/>
          <w:bCs/>
          <w:sz w:val="21"/>
          <w:szCs w:val="21"/>
        </w:rPr>
        <w:t>4</w:t>
      </w:r>
      <w:r w:rsidRPr="005D4AAD">
        <w:rPr>
          <w:rFonts w:ascii="Arial" w:hAnsi="Arial" w:cs="Arial"/>
          <w:b/>
          <w:bCs/>
          <w:sz w:val="21"/>
          <w:szCs w:val="21"/>
        </w:rPr>
        <w:t>.</w:t>
      </w:r>
      <w:r w:rsidRPr="00F52F4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Als de wetgeving (LEGISLATION) gelijk is aan de code “</w:t>
      </w:r>
      <w:r w:rsidRPr="00BE791B">
        <w:rPr>
          <w:rFonts w:ascii="Arial" w:hAnsi="Arial" w:cs="Arial"/>
          <w:sz w:val="21"/>
          <w:szCs w:val="21"/>
        </w:rPr>
        <w:t>Maatschappelijke steun</w:t>
      </w:r>
      <w:r>
        <w:rPr>
          <w:rFonts w:ascii="Arial" w:hAnsi="Arial" w:cs="Arial"/>
          <w:sz w:val="21"/>
          <w:szCs w:val="21"/>
        </w:rPr>
        <w:t xml:space="preserve">” (2) </w:t>
      </w:r>
      <w:r w:rsidRPr="00FD08D1">
        <w:rPr>
          <w:rFonts w:ascii="Arial" w:hAnsi="Arial" w:cs="Arial"/>
          <w:i/>
          <w:iCs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als het s</w:t>
      </w:r>
      <w:r w:rsidRPr="00BE791B">
        <w:rPr>
          <w:rFonts w:ascii="Arial" w:hAnsi="Arial" w:cs="Arial"/>
          <w:sz w:val="21"/>
          <w:szCs w:val="21"/>
        </w:rPr>
        <w:t>oort maatschappelijke hulpverlening toegekend krachtens de wet van 2 april 1965</w:t>
      </w:r>
      <w:r>
        <w:rPr>
          <w:rFonts w:ascii="Arial" w:hAnsi="Arial" w:cs="Arial"/>
          <w:sz w:val="21"/>
          <w:szCs w:val="21"/>
        </w:rPr>
        <w:t xml:space="preserve"> (THP_ID) onder één van de volgende categorieën valt:</w:t>
      </w:r>
    </w:p>
    <w:p w14:paraId="4999D1D6" w14:textId="13E74F2A" w:rsidR="00095179" w:rsidRDefault="00095179" w:rsidP="00095179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69580B">
        <w:rPr>
          <w:rFonts w:ascii="Arial" w:hAnsi="Arial" w:cs="Arial"/>
          <w:sz w:val="21"/>
          <w:szCs w:val="21"/>
        </w:rPr>
        <w:t>Bedrag installatiepremie</w:t>
      </w:r>
      <w:r>
        <w:rPr>
          <w:rFonts w:ascii="Arial" w:hAnsi="Arial" w:cs="Arial"/>
          <w:sz w:val="21"/>
          <w:szCs w:val="21"/>
        </w:rPr>
        <w:t xml:space="preserve"> </w:t>
      </w:r>
      <w:r w:rsidRPr="005D4AAD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 xml:space="preserve">code </w:t>
      </w:r>
      <w:r w:rsidR="006A1FE0">
        <w:rPr>
          <w:rFonts w:ascii="Arial" w:hAnsi="Arial" w:cs="Arial"/>
          <w:sz w:val="21"/>
          <w:szCs w:val="21"/>
        </w:rPr>
        <w:t>111</w:t>
      </w:r>
      <w:r>
        <w:rPr>
          <w:rFonts w:ascii="Arial" w:hAnsi="Arial" w:cs="Arial"/>
          <w:sz w:val="21"/>
          <w:szCs w:val="21"/>
        </w:rPr>
        <w:t>)</w:t>
      </w:r>
    </w:p>
    <w:p w14:paraId="2D13D117" w14:textId="77777777" w:rsidR="00095179" w:rsidRPr="0069580B" w:rsidRDefault="00095179" w:rsidP="00095179">
      <w:pPr>
        <w:ind w:left="708"/>
        <w:rPr>
          <w:rFonts w:ascii="Arial" w:hAnsi="Arial" w:cs="Arial"/>
          <w:color w:val="C00000"/>
          <w:sz w:val="21"/>
          <w:szCs w:val="21"/>
        </w:rPr>
      </w:pPr>
      <w:r w:rsidRPr="0069580B">
        <w:rPr>
          <w:rFonts w:ascii="Arial" w:hAnsi="Arial" w:cs="Arial"/>
          <w:color w:val="C00000"/>
          <w:sz w:val="21"/>
          <w:szCs w:val="21"/>
        </w:rPr>
        <w:t xml:space="preserve">dan groep_niveau2 = Recht op Maatschappelijke Hulp – </w:t>
      </w:r>
      <w:r>
        <w:rPr>
          <w:rFonts w:ascii="Arial" w:hAnsi="Arial" w:cs="Arial"/>
          <w:color w:val="C00000"/>
          <w:sz w:val="21"/>
          <w:szCs w:val="21"/>
        </w:rPr>
        <w:t>Premie dakloze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 (code </w:t>
      </w:r>
      <w:r>
        <w:rPr>
          <w:rFonts w:ascii="Arial" w:hAnsi="Arial" w:cs="Arial"/>
          <w:color w:val="C00000"/>
          <w:sz w:val="21"/>
          <w:szCs w:val="21"/>
        </w:rPr>
        <w:t>8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) </w:t>
      </w:r>
    </w:p>
    <w:p w14:paraId="6C492ABB" w14:textId="77777777" w:rsidR="00095179" w:rsidRDefault="00095179" w:rsidP="00095179">
      <w:pPr>
        <w:rPr>
          <w:rFonts w:ascii="Arial" w:hAnsi="Arial" w:cs="Arial"/>
          <w:sz w:val="21"/>
          <w:szCs w:val="21"/>
        </w:rPr>
      </w:pPr>
    </w:p>
    <w:p w14:paraId="4DF93DCC" w14:textId="77777777" w:rsidR="00095179" w:rsidRDefault="00095179" w:rsidP="00095179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</w:t>
      </w:r>
      <w:r w:rsidRPr="00D202C7">
        <w:rPr>
          <w:rFonts w:ascii="Arial" w:hAnsi="Arial" w:cs="Arial"/>
          <w:b/>
          <w:bCs/>
          <w:sz w:val="21"/>
          <w:szCs w:val="21"/>
        </w:rPr>
        <w:t xml:space="preserve">. </w:t>
      </w:r>
      <w:r>
        <w:rPr>
          <w:rFonts w:ascii="Arial" w:hAnsi="Arial" w:cs="Arial"/>
          <w:b/>
          <w:bCs/>
          <w:sz w:val="21"/>
          <w:szCs w:val="21"/>
        </w:rPr>
        <w:t>Overige categorieën</w:t>
      </w:r>
    </w:p>
    <w:p w14:paraId="6DC48A4E" w14:textId="77777777" w:rsidR="00095179" w:rsidRDefault="00095179" w:rsidP="00095179">
      <w:pPr>
        <w:ind w:left="708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C.1.1.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>gelijk is aan Recht op Maatschappelijke Integratie (code 1) en</w:t>
      </w:r>
      <w:r w:rsidRPr="00F52F42">
        <w:rPr>
          <w:rFonts w:ascii="Arial" w:hAnsi="Arial" w:cs="Arial"/>
          <w:sz w:val="21"/>
          <w:szCs w:val="21"/>
        </w:rPr>
        <w:t xml:space="preserve"> groep_niveau2 </w:t>
      </w:r>
      <w:r>
        <w:rPr>
          <w:rFonts w:ascii="Arial" w:hAnsi="Arial" w:cs="Arial"/>
          <w:sz w:val="21"/>
          <w:szCs w:val="21"/>
        </w:rPr>
        <w:t xml:space="preserve">geen eerder gedefinieerde waarde kent, 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dan groep_niveau2 = Recht op Maatschappelijke </w:t>
      </w:r>
      <w:r>
        <w:rPr>
          <w:rFonts w:ascii="Arial" w:hAnsi="Arial" w:cs="Arial"/>
          <w:color w:val="C00000"/>
          <w:sz w:val="21"/>
          <w:szCs w:val="21"/>
        </w:rPr>
        <w:t>Integratie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 – </w:t>
      </w:r>
      <w:r>
        <w:rPr>
          <w:rFonts w:ascii="Arial" w:hAnsi="Arial" w:cs="Arial"/>
          <w:color w:val="C00000"/>
          <w:sz w:val="21"/>
          <w:szCs w:val="21"/>
        </w:rPr>
        <w:t xml:space="preserve">Overige 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 (code </w:t>
      </w:r>
      <w:r>
        <w:rPr>
          <w:rFonts w:ascii="Arial" w:hAnsi="Arial" w:cs="Arial"/>
          <w:color w:val="C00000"/>
          <w:sz w:val="21"/>
          <w:szCs w:val="21"/>
        </w:rPr>
        <w:t>4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) </w:t>
      </w:r>
    </w:p>
    <w:p w14:paraId="27FAD251" w14:textId="77777777" w:rsidR="00095179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C.1.1.1.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Integratie (code 1),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Integratie – Leefloon (code 1) en groep_niveau3 geen eerder gedefinieerde waarde kent, </w:t>
      </w:r>
      <w:r>
        <w:rPr>
          <w:rFonts w:ascii="Arial" w:hAnsi="Arial" w:cs="Arial"/>
          <w:color w:val="0070C0"/>
          <w:sz w:val="21"/>
          <w:szCs w:val="21"/>
        </w:rPr>
        <w:t xml:space="preserve">dan </w:t>
      </w:r>
      <w:r w:rsidRPr="00AC42B7">
        <w:rPr>
          <w:rFonts w:ascii="Arial" w:hAnsi="Arial" w:cs="Arial"/>
          <w:color w:val="0070C0"/>
          <w:sz w:val="21"/>
          <w:szCs w:val="21"/>
        </w:rPr>
        <w:t>groep_niveau3 = R</w:t>
      </w:r>
      <w:r>
        <w:rPr>
          <w:rFonts w:ascii="Arial" w:hAnsi="Arial" w:cs="Arial"/>
          <w:color w:val="0070C0"/>
          <w:sz w:val="21"/>
          <w:szCs w:val="21"/>
        </w:rPr>
        <w:t xml:space="preserve">echt op </w:t>
      </w:r>
      <w:r w:rsidRPr="00AC42B7">
        <w:rPr>
          <w:rFonts w:ascii="Arial" w:hAnsi="Arial" w:cs="Arial"/>
          <w:color w:val="0070C0"/>
          <w:sz w:val="21"/>
          <w:szCs w:val="21"/>
        </w:rPr>
        <w:t>M</w:t>
      </w:r>
      <w:r>
        <w:rPr>
          <w:rFonts w:ascii="Arial" w:hAnsi="Arial" w:cs="Arial"/>
          <w:color w:val="0070C0"/>
          <w:sz w:val="21"/>
          <w:szCs w:val="21"/>
        </w:rPr>
        <w:t>aatschappelijke Integratie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color w:val="0070C0"/>
          <w:sz w:val="21"/>
          <w:szCs w:val="21"/>
        </w:rPr>
        <w:t>–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Leefloon </w:t>
      </w:r>
      <w:r>
        <w:rPr>
          <w:rFonts w:ascii="Arial" w:hAnsi="Arial" w:cs="Arial"/>
          <w:color w:val="0070C0"/>
          <w:sz w:val="21"/>
          <w:szCs w:val="21"/>
        </w:rPr>
        <w:t>–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Overige</w:t>
      </w:r>
      <w:r>
        <w:rPr>
          <w:rFonts w:ascii="Arial" w:hAnsi="Arial" w:cs="Arial"/>
          <w:color w:val="0070C0"/>
          <w:sz w:val="21"/>
          <w:szCs w:val="21"/>
        </w:rPr>
        <w:t xml:space="preserve"> (code 2)</w:t>
      </w:r>
    </w:p>
    <w:p w14:paraId="5C632A31" w14:textId="79ACB957" w:rsidR="00095179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C.1.1.1.1.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Integratie (code 1),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Integratie – Leefloon (code 1),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Integratie – Leefloon – </w:t>
      </w:r>
      <w:r>
        <w:rPr>
          <w:rFonts w:ascii="Arial" w:hAnsi="Arial" w:cs="Arial"/>
          <w:sz w:val="21"/>
          <w:szCs w:val="21"/>
        </w:rPr>
        <w:t>Student</w:t>
      </w:r>
      <w:r w:rsidRPr="00A160F4">
        <w:rPr>
          <w:rFonts w:ascii="Arial" w:hAnsi="Arial" w:cs="Arial"/>
          <w:sz w:val="21"/>
          <w:szCs w:val="21"/>
        </w:rPr>
        <w:t xml:space="preserve"> (code </w:t>
      </w:r>
      <w:r>
        <w:rPr>
          <w:rFonts w:ascii="Arial" w:hAnsi="Arial" w:cs="Arial"/>
          <w:sz w:val="21"/>
          <w:szCs w:val="21"/>
        </w:rPr>
        <w:t>1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Integra</w:t>
      </w:r>
      <w:r w:rsidR="00E023EE">
        <w:rPr>
          <w:rFonts w:ascii="Arial" w:hAnsi="Arial" w:cs="Arial"/>
          <w:color w:val="7030A0"/>
          <w:sz w:val="21"/>
          <w:szCs w:val="21"/>
        </w:rPr>
        <w:t>tie – Leefloon – Student (code 1</w:t>
      </w:r>
      <w:bookmarkStart w:id="1" w:name="_GoBack"/>
      <w:bookmarkEnd w:id="1"/>
      <w:r>
        <w:rPr>
          <w:rFonts w:ascii="Arial" w:hAnsi="Arial" w:cs="Arial"/>
          <w:color w:val="7030A0"/>
          <w:sz w:val="21"/>
          <w:szCs w:val="21"/>
        </w:rPr>
        <w:t>)</w:t>
      </w:r>
    </w:p>
    <w:p w14:paraId="63567F8D" w14:textId="77777777" w:rsidR="00095179" w:rsidRPr="00A160F4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C.1.1.1.2.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Integratie (code 1),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Integratie – Leefloon (code 1),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Integratie – Leefloon – </w:t>
      </w:r>
      <w:r>
        <w:rPr>
          <w:rFonts w:ascii="Arial" w:hAnsi="Arial" w:cs="Arial"/>
          <w:sz w:val="21"/>
          <w:szCs w:val="21"/>
        </w:rPr>
        <w:t>Overige</w:t>
      </w:r>
      <w:r w:rsidRPr="00A160F4">
        <w:rPr>
          <w:rFonts w:ascii="Arial" w:hAnsi="Arial" w:cs="Arial"/>
          <w:sz w:val="21"/>
          <w:szCs w:val="21"/>
        </w:rPr>
        <w:t xml:space="preserve"> (code </w:t>
      </w:r>
      <w:r>
        <w:rPr>
          <w:rFonts w:ascii="Arial" w:hAnsi="Arial" w:cs="Arial"/>
          <w:sz w:val="21"/>
          <w:szCs w:val="21"/>
        </w:rPr>
        <w:t>2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Integratie – Leefloon – Overige (code 2)</w:t>
      </w:r>
    </w:p>
    <w:p w14:paraId="086837B1" w14:textId="77777777" w:rsidR="00095179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C.1.1.2.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Integratie (code 1),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Integratie – Tewerkstelling (code 2) en groep_niveau3 geen eerder gedefinieerde waarde kent, </w:t>
      </w:r>
      <w:r>
        <w:rPr>
          <w:rFonts w:ascii="Arial" w:hAnsi="Arial" w:cs="Arial"/>
          <w:color w:val="0070C0"/>
          <w:sz w:val="21"/>
          <w:szCs w:val="21"/>
        </w:rPr>
        <w:t xml:space="preserve">dan </w:t>
      </w:r>
      <w:r w:rsidRPr="00AC42B7">
        <w:rPr>
          <w:rFonts w:ascii="Arial" w:hAnsi="Arial" w:cs="Arial"/>
          <w:color w:val="0070C0"/>
          <w:sz w:val="21"/>
          <w:szCs w:val="21"/>
        </w:rPr>
        <w:t>groep_niveau3 = R</w:t>
      </w:r>
      <w:r>
        <w:rPr>
          <w:rFonts w:ascii="Arial" w:hAnsi="Arial" w:cs="Arial"/>
          <w:color w:val="0070C0"/>
          <w:sz w:val="21"/>
          <w:szCs w:val="21"/>
        </w:rPr>
        <w:t xml:space="preserve">echt op </w:t>
      </w:r>
      <w:r w:rsidRPr="00AC42B7">
        <w:rPr>
          <w:rFonts w:ascii="Arial" w:hAnsi="Arial" w:cs="Arial"/>
          <w:color w:val="0070C0"/>
          <w:sz w:val="21"/>
          <w:szCs w:val="21"/>
        </w:rPr>
        <w:t>M</w:t>
      </w:r>
      <w:r>
        <w:rPr>
          <w:rFonts w:ascii="Arial" w:hAnsi="Arial" w:cs="Arial"/>
          <w:color w:val="0070C0"/>
          <w:sz w:val="21"/>
          <w:szCs w:val="21"/>
        </w:rPr>
        <w:t>aatschappelijke Integratie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color w:val="0070C0"/>
          <w:sz w:val="21"/>
          <w:szCs w:val="21"/>
        </w:rPr>
        <w:t>– Tewerkstelling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color w:val="0070C0"/>
          <w:sz w:val="21"/>
          <w:szCs w:val="21"/>
        </w:rPr>
        <w:t>–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color w:val="0070C0"/>
          <w:sz w:val="21"/>
          <w:szCs w:val="21"/>
        </w:rPr>
        <w:t>Andere tewerkstelling (code 6)</w:t>
      </w:r>
    </w:p>
    <w:p w14:paraId="212D3142" w14:textId="77777777" w:rsidR="00095179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C.1.1.2.1.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Integratie (code 1),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Integratie – Tewerkstellingen (code 2),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Integratie – </w:t>
      </w:r>
      <w:r>
        <w:rPr>
          <w:rFonts w:ascii="Arial" w:hAnsi="Arial" w:cs="Arial"/>
          <w:sz w:val="21"/>
          <w:szCs w:val="21"/>
        </w:rPr>
        <w:t>Tewerkstelling</w:t>
      </w:r>
      <w:r w:rsidRPr="00A160F4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Art.60 </w:t>
      </w:r>
      <w:r w:rsidRPr="00A160F4">
        <w:rPr>
          <w:rFonts w:ascii="Arial" w:hAnsi="Arial" w:cs="Arial"/>
          <w:sz w:val="21"/>
          <w:szCs w:val="21"/>
        </w:rPr>
        <w:t xml:space="preserve">(code </w:t>
      </w:r>
      <w:r>
        <w:rPr>
          <w:rFonts w:ascii="Arial" w:hAnsi="Arial" w:cs="Arial"/>
          <w:sz w:val="21"/>
          <w:szCs w:val="21"/>
        </w:rPr>
        <w:t>3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Integratie – Tewerkstelling – Art.60 – Overige (code 4)</w:t>
      </w:r>
    </w:p>
    <w:p w14:paraId="5DC76E0B" w14:textId="77777777" w:rsidR="00095179" w:rsidRPr="00D21954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C.1.1.2.2.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Integratie (code 1),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Integratie – Tewerkstellingen (code 2),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Integratie – </w:t>
      </w:r>
      <w:r>
        <w:rPr>
          <w:rFonts w:ascii="Arial" w:hAnsi="Arial" w:cs="Arial"/>
          <w:sz w:val="21"/>
          <w:szCs w:val="21"/>
        </w:rPr>
        <w:t>Tewerkstelling</w:t>
      </w:r>
      <w:r w:rsidRPr="00A160F4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Art.61 </w:t>
      </w:r>
      <w:r w:rsidRPr="00A160F4">
        <w:rPr>
          <w:rFonts w:ascii="Arial" w:hAnsi="Arial" w:cs="Arial"/>
          <w:sz w:val="21"/>
          <w:szCs w:val="21"/>
        </w:rPr>
        <w:t xml:space="preserve">(code </w:t>
      </w:r>
      <w:r>
        <w:rPr>
          <w:rFonts w:ascii="Arial" w:hAnsi="Arial" w:cs="Arial"/>
          <w:sz w:val="21"/>
          <w:szCs w:val="21"/>
        </w:rPr>
        <w:t>4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Integratie – Tewerkstelling – Art.61 (code 5)</w:t>
      </w:r>
    </w:p>
    <w:p w14:paraId="46D57742" w14:textId="77777777" w:rsidR="00095179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C.1.1.2.3.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Integratie (code 1),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Integratie – Tewerkstellingen (code 2),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Integratie – </w:t>
      </w:r>
      <w:r>
        <w:rPr>
          <w:rFonts w:ascii="Arial" w:hAnsi="Arial" w:cs="Arial"/>
          <w:sz w:val="21"/>
          <w:szCs w:val="21"/>
        </w:rPr>
        <w:t>Tewerkstelling</w:t>
      </w:r>
      <w:r w:rsidRPr="00A160F4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Partnerschap </w:t>
      </w:r>
      <w:r w:rsidRPr="00A160F4">
        <w:rPr>
          <w:rFonts w:ascii="Arial" w:hAnsi="Arial" w:cs="Arial"/>
          <w:sz w:val="21"/>
          <w:szCs w:val="21"/>
        </w:rPr>
        <w:t xml:space="preserve">(code </w:t>
      </w:r>
      <w:r>
        <w:rPr>
          <w:rFonts w:ascii="Arial" w:hAnsi="Arial" w:cs="Arial"/>
          <w:sz w:val="21"/>
          <w:szCs w:val="21"/>
        </w:rPr>
        <w:t>5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Integratie – Tewerkstelling – Partnerschap (code 6)</w:t>
      </w:r>
    </w:p>
    <w:p w14:paraId="064D01F6" w14:textId="77777777" w:rsidR="00095179" w:rsidRPr="0092271F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C.1.1.2.4.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Integratie (code 1),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Integratie – Tewerkstellingen (code 2),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Integratie – </w:t>
      </w:r>
      <w:r>
        <w:rPr>
          <w:rFonts w:ascii="Arial" w:hAnsi="Arial" w:cs="Arial"/>
          <w:sz w:val="21"/>
          <w:szCs w:val="21"/>
        </w:rPr>
        <w:t>Tewerkstelling</w:t>
      </w:r>
      <w:r w:rsidRPr="00A160F4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Andere tewerkstelling </w:t>
      </w:r>
      <w:r w:rsidRPr="00A160F4">
        <w:rPr>
          <w:rFonts w:ascii="Arial" w:hAnsi="Arial" w:cs="Arial"/>
          <w:sz w:val="21"/>
          <w:szCs w:val="21"/>
        </w:rPr>
        <w:t xml:space="preserve">(code </w:t>
      </w:r>
      <w:r>
        <w:rPr>
          <w:rFonts w:ascii="Arial" w:hAnsi="Arial" w:cs="Arial"/>
          <w:sz w:val="21"/>
          <w:szCs w:val="21"/>
        </w:rPr>
        <w:t>6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Integratie – Tewerkstelling – Andere tewerkstelling (code 7)</w:t>
      </w:r>
    </w:p>
    <w:p w14:paraId="5350EBD2" w14:textId="77777777" w:rsidR="00095179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C.1.1.3.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Integratie (code 1),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Integratie – Premie dakloze (code 3) en groep_niveau3 geen eerder gedefinieerde waarde kent, </w:t>
      </w:r>
      <w:r>
        <w:rPr>
          <w:rFonts w:ascii="Arial" w:hAnsi="Arial" w:cs="Arial"/>
          <w:color w:val="0070C0"/>
          <w:sz w:val="21"/>
          <w:szCs w:val="21"/>
        </w:rPr>
        <w:t xml:space="preserve">dan </w:t>
      </w:r>
      <w:r w:rsidRPr="00AC42B7">
        <w:rPr>
          <w:rFonts w:ascii="Arial" w:hAnsi="Arial" w:cs="Arial"/>
          <w:color w:val="0070C0"/>
          <w:sz w:val="21"/>
          <w:szCs w:val="21"/>
        </w:rPr>
        <w:t>groep_niveau3 = R</w:t>
      </w:r>
      <w:r>
        <w:rPr>
          <w:rFonts w:ascii="Arial" w:hAnsi="Arial" w:cs="Arial"/>
          <w:color w:val="0070C0"/>
          <w:sz w:val="21"/>
          <w:szCs w:val="21"/>
        </w:rPr>
        <w:t xml:space="preserve">echt op </w:t>
      </w:r>
      <w:r w:rsidRPr="00AC42B7">
        <w:rPr>
          <w:rFonts w:ascii="Arial" w:hAnsi="Arial" w:cs="Arial"/>
          <w:color w:val="0070C0"/>
          <w:sz w:val="21"/>
          <w:szCs w:val="21"/>
        </w:rPr>
        <w:t>M</w:t>
      </w:r>
      <w:r>
        <w:rPr>
          <w:rFonts w:ascii="Arial" w:hAnsi="Arial" w:cs="Arial"/>
          <w:color w:val="0070C0"/>
          <w:sz w:val="21"/>
          <w:szCs w:val="21"/>
        </w:rPr>
        <w:t>aatschappelijke Integratie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color w:val="0070C0"/>
          <w:sz w:val="21"/>
          <w:szCs w:val="21"/>
        </w:rPr>
        <w:t>– Premie dakloze (code 7)</w:t>
      </w:r>
    </w:p>
    <w:p w14:paraId="6273ACA1" w14:textId="77777777" w:rsidR="00095179" w:rsidRPr="0092271F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C.1.1.3.1.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Integratie (code 1),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Integratie – Premie dakloze (code 3),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Integratie – </w:t>
      </w:r>
      <w:r>
        <w:rPr>
          <w:rFonts w:ascii="Arial" w:hAnsi="Arial" w:cs="Arial"/>
          <w:sz w:val="21"/>
          <w:szCs w:val="21"/>
        </w:rPr>
        <w:t xml:space="preserve">Premie dakloze </w:t>
      </w:r>
      <w:r w:rsidRPr="00A160F4">
        <w:rPr>
          <w:rFonts w:ascii="Arial" w:hAnsi="Arial" w:cs="Arial"/>
          <w:sz w:val="21"/>
          <w:szCs w:val="21"/>
        </w:rPr>
        <w:t xml:space="preserve">(code </w:t>
      </w:r>
      <w:r>
        <w:rPr>
          <w:rFonts w:ascii="Arial" w:hAnsi="Arial" w:cs="Arial"/>
          <w:sz w:val="21"/>
          <w:szCs w:val="21"/>
        </w:rPr>
        <w:t>7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Integratie – Premie dakloze (code 8)</w:t>
      </w:r>
    </w:p>
    <w:p w14:paraId="0AB2986C" w14:textId="77777777" w:rsidR="00095179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C.1.1.4.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Integratie (code 1),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Integratie – Overige (code 4) en groep_niveau3 geen waarde kent, </w:t>
      </w:r>
      <w:r>
        <w:rPr>
          <w:rFonts w:ascii="Arial" w:hAnsi="Arial" w:cs="Arial"/>
          <w:color w:val="0070C0"/>
          <w:sz w:val="21"/>
          <w:szCs w:val="21"/>
        </w:rPr>
        <w:t xml:space="preserve">dan </w:t>
      </w:r>
      <w:r w:rsidRPr="00AC42B7">
        <w:rPr>
          <w:rFonts w:ascii="Arial" w:hAnsi="Arial" w:cs="Arial"/>
          <w:color w:val="0070C0"/>
          <w:sz w:val="21"/>
          <w:szCs w:val="21"/>
        </w:rPr>
        <w:t>groep_niveau3 = R</w:t>
      </w:r>
      <w:r>
        <w:rPr>
          <w:rFonts w:ascii="Arial" w:hAnsi="Arial" w:cs="Arial"/>
          <w:color w:val="0070C0"/>
          <w:sz w:val="21"/>
          <w:szCs w:val="21"/>
        </w:rPr>
        <w:t xml:space="preserve">echt op </w:t>
      </w:r>
      <w:r w:rsidRPr="00AC42B7">
        <w:rPr>
          <w:rFonts w:ascii="Arial" w:hAnsi="Arial" w:cs="Arial"/>
          <w:color w:val="0070C0"/>
          <w:sz w:val="21"/>
          <w:szCs w:val="21"/>
        </w:rPr>
        <w:t>M</w:t>
      </w:r>
      <w:r>
        <w:rPr>
          <w:rFonts w:ascii="Arial" w:hAnsi="Arial" w:cs="Arial"/>
          <w:color w:val="0070C0"/>
          <w:sz w:val="21"/>
          <w:szCs w:val="21"/>
        </w:rPr>
        <w:t>aatschappelijke Integratie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color w:val="0070C0"/>
          <w:sz w:val="21"/>
          <w:szCs w:val="21"/>
        </w:rPr>
        <w:t>– Overige (code 8)</w:t>
      </w:r>
    </w:p>
    <w:p w14:paraId="008E2B59" w14:textId="77777777" w:rsidR="00095179" w:rsidRPr="0092271F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C.1.1.4.1.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Integratie (code 1),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Integratie – Overige (code 4),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Integratie – </w:t>
      </w:r>
      <w:r>
        <w:rPr>
          <w:rFonts w:ascii="Arial" w:hAnsi="Arial" w:cs="Arial"/>
          <w:sz w:val="21"/>
          <w:szCs w:val="21"/>
        </w:rPr>
        <w:t xml:space="preserve">Premie dakloze </w:t>
      </w:r>
      <w:r w:rsidRPr="00A160F4">
        <w:rPr>
          <w:rFonts w:ascii="Arial" w:hAnsi="Arial" w:cs="Arial"/>
          <w:sz w:val="21"/>
          <w:szCs w:val="21"/>
        </w:rPr>
        <w:t xml:space="preserve">(code </w:t>
      </w:r>
      <w:r>
        <w:rPr>
          <w:rFonts w:ascii="Arial" w:hAnsi="Arial" w:cs="Arial"/>
          <w:sz w:val="21"/>
          <w:szCs w:val="21"/>
        </w:rPr>
        <w:t>8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Integratie – Overige (code 9)</w:t>
      </w:r>
    </w:p>
    <w:p w14:paraId="6921AD14" w14:textId="77777777" w:rsidR="00095179" w:rsidRDefault="00095179" w:rsidP="00095179">
      <w:pPr>
        <w:ind w:left="708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C.1.2.</w:t>
      </w:r>
      <w:r w:rsidRPr="00AE2F8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>gelijk is aan Recht op Maatschappelijke Hulp (code 2) en</w:t>
      </w:r>
      <w:r w:rsidRPr="00F52F42">
        <w:rPr>
          <w:rFonts w:ascii="Arial" w:hAnsi="Arial" w:cs="Arial"/>
          <w:sz w:val="21"/>
          <w:szCs w:val="21"/>
        </w:rPr>
        <w:t xml:space="preserve"> groep_niveau2 </w:t>
      </w:r>
      <w:r>
        <w:rPr>
          <w:rFonts w:ascii="Arial" w:hAnsi="Arial" w:cs="Arial"/>
          <w:sz w:val="21"/>
          <w:szCs w:val="21"/>
        </w:rPr>
        <w:t xml:space="preserve">geen waarde kent, 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dan groep_niveau2 = Recht op Maatschappelijke </w:t>
      </w:r>
      <w:r>
        <w:rPr>
          <w:rFonts w:ascii="Arial" w:hAnsi="Arial" w:cs="Arial"/>
          <w:color w:val="C00000"/>
          <w:sz w:val="21"/>
          <w:szCs w:val="21"/>
        </w:rPr>
        <w:t>Hulp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 – </w:t>
      </w:r>
      <w:r>
        <w:rPr>
          <w:rFonts w:ascii="Arial" w:hAnsi="Arial" w:cs="Arial"/>
          <w:color w:val="C00000"/>
          <w:sz w:val="21"/>
          <w:szCs w:val="21"/>
        </w:rPr>
        <w:t>Overige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 (code </w:t>
      </w:r>
      <w:r>
        <w:rPr>
          <w:rFonts w:ascii="Arial" w:hAnsi="Arial" w:cs="Arial"/>
          <w:color w:val="C00000"/>
          <w:sz w:val="21"/>
          <w:szCs w:val="21"/>
        </w:rPr>
        <w:t>9</w:t>
      </w:r>
      <w:r w:rsidRPr="0069580B">
        <w:rPr>
          <w:rFonts w:ascii="Arial" w:hAnsi="Arial" w:cs="Arial"/>
          <w:color w:val="C00000"/>
          <w:sz w:val="21"/>
          <w:szCs w:val="21"/>
        </w:rPr>
        <w:t xml:space="preserve">) </w:t>
      </w:r>
    </w:p>
    <w:p w14:paraId="4BF9B780" w14:textId="77777777" w:rsidR="00095179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C.1.2.1.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Hulp (code 2),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Hulp – Financiële hulp (code 5) en groep_niveau3 geen waarde kent, </w:t>
      </w:r>
      <w:r>
        <w:rPr>
          <w:rFonts w:ascii="Arial" w:hAnsi="Arial" w:cs="Arial"/>
          <w:color w:val="0070C0"/>
          <w:sz w:val="21"/>
          <w:szCs w:val="21"/>
        </w:rPr>
        <w:t xml:space="preserve">dan </w:t>
      </w:r>
      <w:r w:rsidRPr="00AC42B7">
        <w:rPr>
          <w:rFonts w:ascii="Arial" w:hAnsi="Arial" w:cs="Arial"/>
          <w:color w:val="0070C0"/>
          <w:sz w:val="21"/>
          <w:szCs w:val="21"/>
        </w:rPr>
        <w:t>groep_niveau3 = R</w:t>
      </w:r>
      <w:r>
        <w:rPr>
          <w:rFonts w:ascii="Arial" w:hAnsi="Arial" w:cs="Arial"/>
          <w:color w:val="0070C0"/>
          <w:sz w:val="21"/>
          <w:szCs w:val="21"/>
        </w:rPr>
        <w:t xml:space="preserve">echt op </w:t>
      </w:r>
      <w:r w:rsidRPr="00AC42B7">
        <w:rPr>
          <w:rFonts w:ascii="Arial" w:hAnsi="Arial" w:cs="Arial"/>
          <w:color w:val="0070C0"/>
          <w:sz w:val="21"/>
          <w:szCs w:val="21"/>
        </w:rPr>
        <w:t>M</w:t>
      </w:r>
      <w:r>
        <w:rPr>
          <w:rFonts w:ascii="Arial" w:hAnsi="Arial" w:cs="Arial"/>
          <w:color w:val="0070C0"/>
          <w:sz w:val="21"/>
          <w:szCs w:val="21"/>
        </w:rPr>
        <w:t>aatschappelijke Hulp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color w:val="0070C0"/>
          <w:sz w:val="21"/>
          <w:szCs w:val="21"/>
        </w:rPr>
        <w:t>–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color w:val="0070C0"/>
          <w:sz w:val="21"/>
          <w:szCs w:val="21"/>
        </w:rPr>
        <w:t>Financiële Hulp –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Overige</w:t>
      </w:r>
      <w:r>
        <w:rPr>
          <w:rFonts w:ascii="Arial" w:hAnsi="Arial" w:cs="Arial"/>
          <w:color w:val="0070C0"/>
          <w:sz w:val="21"/>
          <w:szCs w:val="21"/>
        </w:rPr>
        <w:t xml:space="preserve"> (code 9)</w:t>
      </w:r>
    </w:p>
    <w:p w14:paraId="460189A2" w14:textId="77777777" w:rsidR="00095179" w:rsidRPr="00E51208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C.1.2.1.1.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Hulp (code 2),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Hulp – Financiële hulp (code 5),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</w:t>
      </w:r>
      <w:r>
        <w:rPr>
          <w:rFonts w:ascii="Arial" w:hAnsi="Arial" w:cs="Arial"/>
          <w:sz w:val="21"/>
          <w:szCs w:val="21"/>
        </w:rPr>
        <w:t>Hulp</w:t>
      </w:r>
      <w:r w:rsidRPr="00A160F4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Financiële hulp – Overige </w:t>
      </w:r>
      <w:r w:rsidRPr="00A160F4">
        <w:rPr>
          <w:rFonts w:ascii="Arial" w:hAnsi="Arial" w:cs="Arial"/>
          <w:sz w:val="21"/>
          <w:szCs w:val="21"/>
        </w:rPr>
        <w:t xml:space="preserve">(code </w:t>
      </w:r>
      <w:r>
        <w:rPr>
          <w:rFonts w:ascii="Arial" w:hAnsi="Arial" w:cs="Arial"/>
          <w:sz w:val="21"/>
          <w:szCs w:val="21"/>
        </w:rPr>
        <w:t>9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Hulp – Financiële hulp – Overige (code 10)</w:t>
      </w:r>
    </w:p>
    <w:p w14:paraId="4409E76A" w14:textId="77777777" w:rsidR="00095179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C.1.2.2.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Hulp (code 2),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Hulp – Tewerkstelling (code 6) en groep_niveau3 geen waarde kent, </w:t>
      </w:r>
      <w:r>
        <w:rPr>
          <w:rFonts w:ascii="Arial" w:hAnsi="Arial" w:cs="Arial"/>
          <w:color w:val="0070C0"/>
          <w:sz w:val="21"/>
          <w:szCs w:val="21"/>
        </w:rPr>
        <w:t xml:space="preserve">dan </w:t>
      </w:r>
      <w:r w:rsidRPr="00AC42B7">
        <w:rPr>
          <w:rFonts w:ascii="Arial" w:hAnsi="Arial" w:cs="Arial"/>
          <w:color w:val="0070C0"/>
          <w:sz w:val="21"/>
          <w:szCs w:val="21"/>
        </w:rPr>
        <w:t>groep_niveau3 = R</w:t>
      </w:r>
      <w:r>
        <w:rPr>
          <w:rFonts w:ascii="Arial" w:hAnsi="Arial" w:cs="Arial"/>
          <w:color w:val="0070C0"/>
          <w:sz w:val="21"/>
          <w:szCs w:val="21"/>
        </w:rPr>
        <w:t xml:space="preserve">echt op </w:t>
      </w:r>
      <w:r w:rsidRPr="00AC42B7">
        <w:rPr>
          <w:rFonts w:ascii="Arial" w:hAnsi="Arial" w:cs="Arial"/>
          <w:color w:val="0070C0"/>
          <w:sz w:val="21"/>
          <w:szCs w:val="21"/>
        </w:rPr>
        <w:t>M</w:t>
      </w:r>
      <w:r>
        <w:rPr>
          <w:rFonts w:ascii="Arial" w:hAnsi="Arial" w:cs="Arial"/>
          <w:color w:val="0070C0"/>
          <w:sz w:val="21"/>
          <w:szCs w:val="21"/>
        </w:rPr>
        <w:t>aatschappelijke Hulp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color w:val="0070C0"/>
          <w:sz w:val="21"/>
          <w:szCs w:val="21"/>
        </w:rPr>
        <w:t>–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color w:val="0070C0"/>
          <w:sz w:val="21"/>
          <w:szCs w:val="21"/>
        </w:rPr>
        <w:t>Tewerkstelling – Andere tewerkstelling (code 13)</w:t>
      </w:r>
    </w:p>
    <w:p w14:paraId="4AFFA5FF" w14:textId="77777777" w:rsidR="00095179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C.1.2.2.1.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Hulp (code 2),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Hulp – Tewerkstelling (code 6),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</w:t>
      </w:r>
      <w:r>
        <w:rPr>
          <w:rFonts w:ascii="Arial" w:hAnsi="Arial" w:cs="Arial"/>
          <w:sz w:val="21"/>
          <w:szCs w:val="21"/>
        </w:rPr>
        <w:t>Hulp</w:t>
      </w:r>
      <w:r w:rsidRPr="00A160F4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Tewerkstelling – Art.60 </w:t>
      </w:r>
      <w:r w:rsidRPr="00A160F4">
        <w:rPr>
          <w:rFonts w:ascii="Arial" w:hAnsi="Arial" w:cs="Arial"/>
          <w:sz w:val="21"/>
          <w:szCs w:val="21"/>
        </w:rPr>
        <w:t xml:space="preserve">(code </w:t>
      </w:r>
      <w:r>
        <w:rPr>
          <w:rFonts w:ascii="Arial" w:hAnsi="Arial" w:cs="Arial"/>
          <w:sz w:val="21"/>
          <w:szCs w:val="21"/>
        </w:rPr>
        <w:t>10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Hulp – Tewerkstelling – Art.60 – Overige (code 12)</w:t>
      </w:r>
    </w:p>
    <w:p w14:paraId="4C901555" w14:textId="77777777" w:rsidR="00095179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C.1.2.2.2.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Hulp (code 2),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Hulp – Tewerkstelling (code 6),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</w:t>
      </w:r>
      <w:r>
        <w:rPr>
          <w:rFonts w:ascii="Arial" w:hAnsi="Arial" w:cs="Arial"/>
          <w:sz w:val="21"/>
          <w:szCs w:val="21"/>
        </w:rPr>
        <w:t>Hulp</w:t>
      </w:r>
      <w:r w:rsidRPr="00A160F4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Tewerkstelling – Art.61 </w:t>
      </w:r>
      <w:r w:rsidRPr="00A160F4">
        <w:rPr>
          <w:rFonts w:ascii="Arial" w:hAnsi="Arial" w:cs="Arial"/>
          <w:sz w:val="21"/>
          <w:szCs w:val="21"/>
        </w:rPr>
        <w:t xml:space="preserve">(code </w:t>
      </w:r>
      <w:r>
        <w:rPr>
          <w:rFonts w:ascii="Arial" w:hAnsi="Arial" w:cs="Arial"/>
          <w:sz w:val="21"/>
          <w:szCs w:val="21"/>
        </w:rPr>
        <w:t>11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Hulp – Tewerkstelling – Art.61 (code 13)</w:t>
      </w:r>
    </w:p>
    <w:p w14:paraId="4E8F34B8" w14:textId="77777777" w:rsidR="00095179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C.1.2.2.3.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Hulp (code 2),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Hulp – Tewerkstelling (code 6),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</w:t>
      </w:r>
      <w:r>
        <w:rPr>
          <w:rFonts w:ascii="Arial" w:hAnsi="Arial" w:cs="Arial"/>
          <w:sz w:val="21"/>
          <w:szCs w:val="21"/>
        </w:rPr>
        <w:t>Hulp</w:t>
      </w:r>
      <w:r w:rsidRPr="00A160F4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Tewerkstelling – Partnerschap </w:t>
      </w:r>
      <w:r w:rsidRPr="00A160F4">
        <w:rPr>
          <w:rFonts w:ascii="Arial" w:hAnsi="Arial" w:cs="Arial"/>
          <w:sz w:val="21"/>
          <w:szCs w:val="21"/>
        </w:rPr>
        <w:t xml:space="preserve">(code </w:t>
      </w:r>
      <w:r>
        <w:rPr>
          <w:rFonts w:ascii="Arial" w:hAnsi="Arial" w:cs="Arial"/>
          <w:sz w:val="21"/>
          <w:szCs w:val="21"/>
        </w:rPr>
        <w:t>12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Hulp – Tewerkstelling – Partnerschap (code 14)</w:t>
      </w:r>
    </w:p>
    <w:p w14:paraId="66E664B0" w14:textId="77777777" w:rsidR="00095179" w:rsidRPr="00B44944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C.1.2.2.4.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Hulp (code 2),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Hulp – Tewerkstelling (code 6),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</w:t>
      </w:r>
      <w:r>
        <w:rPr>
          <w:rFonts w:ascii="Arial" w:hAnsi="Arial" w:cs="Arial"/>
          <w:sz w:val="21"/>
          <w:szCs w:val="21"/>
        </w:rPr>
        <w:t>Hulp</w:t>
      </w:r>
      <w:r w:rsidRPr="00A160F4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Tewerkstelling – Andere tewerkstelling </w:t>
      </w:r>
      <w:r w:rsidRPr="00A160F4">
        <w:rPr>
          <w:rFonts w:ascii="Arial" w:hAnsi="Arial" w:cs="Arial"/>
          <w:sz w:val="21"/>
          <w:szCs w:val="21"/>
        </w:rPr>
        <w:t xml:space="preserve">(code </w:t>
      </w:r>
      <w:r>
        <w:rPr>
          <w:rFonts w:ascii="Arial" w:hAnsi="Arial" w:cs="Arial"/>
          <w:sz w:val="21"/>
          <w:szCs w:val="21"/>
        </w:rPr>
        <w:t>13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Hulp – Tewerkstelling – Andere tewerkstelling (code 15)</w:t>
      </w:r>
    </w:p>
    <w:p w14:paraId="2FB198B8" w14:textId="77777777" w:rsidR="00095179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C.1.2.3.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Hulp (code 2),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Hulp – Medische kosten (code 7) en groep_niveau3 geen waarde kent, </w:t>
      </w:r>
      <w:r>
        <w:rPr>
          <w:rFonts w:ascii="Arial" w:hAnsi="Arial" w:cs="Arial"/>
          <w:color w:val="0070C0"/>
          <w:sz w:val="21"/>
          <w:szCs w:val="21"/>
        </w:rPr>
        <w:t xml:space="preserve">dan </w:t>
      </w:r>
      <w:r w:rsidRPr="00AC42B7">
        <w:rPr>
          <w:rFonts w:ascii="Arial" w:hAnsi="Arial" w:cs="Arial"/>
          <w:color w:val="0070C0"/>
          <w:sz w:val="21"/>
          <w:szCs w:val="21"/>
        </w:rPr>
        <w:t>groep_niveau3 = R</w:t>
      </w:r>
      <w:r>
        <w:rPr>
          <w:rFonts w:ascii="Arial" w:hAnsi="Arial" w:cs="Arial"/>
          <w:color w:val="0070C0"/>
          <w:sz w:val="21"/>
          <w:szCs w:val="21"/>
        </w:rPr>
        <w:t xml:space="preserve">echt op </w:t>
      </w:r>
      <w:r w:rsidRPr="00AC42B7">
        <w:rPr>
          <w:rFonts w:ascii="Arial" w:hAnsi="Arial" w:cs="Arial"/>
          <w:color w:val="0070C0"/>
          <w:sz w:val="21"/>
          <w:szCs w:val="21"/>
        </w:rPr>
        <w:t>M</w:t>
      </w:r>
      <w:r>
        <w:rPr>
          <w:rFonts w:ascii="Arial" w:hAnsi="Arial" w:cs="Arial"/>
          <w:color w:val="0070C0"/>
          <w:sz w:val="21"/>
          <w:szCs w:val="21"/>
        </w:rPr>
        <w:t>aatschappelijke Hulp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color w:val="0070C0"/>
          <w:sz w:val="21"/>
          <w:szCs w:val="21"/>
        </w:rPr>
        <w:t>–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color w:val="0070C0"/>
          <w:sz w:val="21"/>
          <w:szCs w:val="21"/>
        </w:rPr>
        <w:t>Medische kosten (code 14)</w:t>
      </w:r>
    </w:p>
    <w:p w14:paraId="4B3C8A15" w14:textId="77777777" w:rsidR="00095179" w:rsidRPr="00B44944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C.1.2.3.1.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Hulp (code 2),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Hulp – Medische kosten (code 7),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</w:t>
      </w:r>
      <w:r>
        <w:rPr>
          <w:rFonts w:ascii="Arial" w:hAnsi="Arial" w:cs="Arial"/>
          <w:sz w:val="21"/>
          <w:szCs w:val="21"/>
        </w:rPr>
        <w:t>Hulp</w:t>
      </w:r>
      <w:r w:rsidRPr="00A160F4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Medische kosten </w:t>
      </w:r>
      <w:r w:rsidRPr="00A160F4">
        <w:rPr>
          <w:rFonts w:ascii="Arial" w:hAnsi="Arial" w:cs="Arial"/>
          <w:sz w:val="21"/>
          <w:szCs w:val="21"/>
        </w:rPr>
        <w:t xml:space="preserve">(code </w:t>
      </w:r>
      <w:r>
        <w:rPr>
          <w:rFonts w:ascii="Arial" w:hAnsi="Arial" w:cs="Arial"/>
          <w:sz w:val="21"/>
          <w:szCs w:val="21"/>
        </w:rPr>
        <w:t>14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Hulp – Medische kosten (code 16)</w:t>
      </w:r>
    </w:p>
    <w:p w14:paraId="6C8A2D28" w14:textId="77777777" w:rsidR="00095179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</w:p>
    <w:p w14:paraId="0BF33618" w14:textId="77777777" w:rsidR="00095179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C.1.2.4.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Hulp (code 2),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Hulp – Premie dakloze (code 8) en groep_niveau3 geen waarde kent, </w:t>
      </w:r>
      <w:r>
        <w:rPr>
          <w:rFonts w:ascii="Arial" w:hAnsi="Arial" w:cs="Arial"/>
          <w:color w:val="0070C0"/>
          <w:sz w:val="21"/>
          <w:szCs w:val="21"/>
        </w:rPr>
        <w:t xml:space="preserve">dan </w:t>
      </w:r>
      <w:r w:rsidRPr="00AC42B7">
        <w:rPr>
          <w:rFonts w:ascii="Arial" w:hAnsi="Arial" w:cs="Arial"/>
          <w:color w:val="0070C0"/>
          <w:sz w:val="21"/>
          <w:szCs w:val="21"/>
        </w:rPr>
        <w:t>groep_niveau3 = R</w:t>
      </w:r>
      <w:r>
        <w:rPr>
          <w:rFonts w:ascii="Arial" w:hAnsi="Arial" w:cs="Arial"/>
          <w:color w:val="0070C0"/>
          <w:sz w:val="21"/>
          <w:szCs w:val="21"/>
        </w:rPr>
        <w:t xml:space="preserve">echt op </w:t>
      </w:r>
      <w:r w:rsidRPr="00AC42B7">
        <w:rPr>
          <w:rFonts w:ascii="Arial" w:hAnsi="Arial" w:cs="Arial"/>
          <w:color w:val="0070C0"/>
          <w:sz w:val="21"/>
          <w:szCs w:val="21"/>
        </w:rPr>
        <w:t>M</w:t>
      </w:r>
      <w:r>
        <w:rPr>
          <w:rFonts w:ascii="Arial" w:hAnsi="Arial" w:cs="Arial"/>
          <w:color w:val="0070C0"/>
          <w:sz w:val="21"/>
          <w:szCs w:val="21"/>
        </w:rPr>
        <w:t>aatschappelijke Hulp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color w:val="0070C0"/>
          <w:sz w:val="21"/>
          <w:szCs w:val="21"/>
        </w:rPr>
        <w:t>–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color w:val="0070C0"/>
          <w:sz w:val="21"/>
          <w:szCs w:val="21"/>
        </w:rPr>
        <w:t>Premie dakloze (code 15)</w:t>
      </w:r>
    </w:p>
    <w:p w14:paraId="0C6EF330" w14:textId="77777777" w:rsidR="00095179" w:rsidRPr="00B44944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C.1.2.4.1.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Hulp (code 2),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Hulp – Premie dakloze (code 8),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</w:t>
      </w:r>
      <w:r>
        <w:rPr>
          <w:rFonts w:ascii="Arial" w:hAnsi="Arial" w:cs="Arial"/>
          <w:sz w:val="21"/>
          <w:szCs w:val="21"/>
        </w:rPr>
        <w:t>Hulp</w:t>
      </w:r>
      <w:r w:rsidRPr="00A160F4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Premie dakloze </w:t>
      </w:r>
      <w:r w:rsidRPr="00A160F4">
        <w:rPr>
          <w:rFonts w:ascii="Arial" w:hAnsi="Arial" w:cs="Arial"/>
          <w:sz w:val="21"/>
          <w:szCs w:val="21"/>
        </w:rPr>
        <w:t xml:space="preserve">(code </w:t>
      </w:r>
      <w:r>
        <w:rPr>
          <w:rFonts w:ascii="Arial" w:hAnsi="Arial" w:cs="Arial"/>
          <w:sz w:val="21"/>
          <w:szCs w:val="21"/>
        </w:rPr>
        <w:t>15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Hulp – Premie dakloze (code 17)</w:t>
      </w:r>
    </w:p>
    <w:p w14:paraId="17744252" w14:textId="77777777" w:rsidR="00095179" w:rsidRDefault="00095179" w:rsidP="00095179">
      <w:pPr>
        <w:ind w:left="1416"/>
        <w:rPr>
          <w:rFonts w:ascii="Arial" w:hAnsi="Arial" w:cs="Arial"/>
          <w:color w:val="0070C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C.1.2.5.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Hulp (code 2),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Hulp – Overige (code 9) en groep_niveau3 geen waarde kent, </w:t>
      </w:r>
      <w:r>
        <w:rPr>
          <w:rFonts w:ascii="Arial" w:hAnsi="Arial" w:cs="Arial"/>
          <w:color w:val="0070C0"/>
          <w:sz w:val="21"/>
          <w:szCs w:val="21"/>
        </w:rPr>
        <w:t xml:space="preserve">dan </w:t>
      </w:r>
      <w:r w:rsidRPr="00AC42B7">
        <w:rPr>
          <w:rFonts w:ascii="Arial" w:hAnsi="Arial" w:cs="Arial"/>
          <w:color w:val="0070C0"/>
          <w:sz w:val="21"/>
          <w:szCs w:val="21"/>
        </w:rPr>
        <w:t>groep_niveau3 = R</w:t>
      </w:r>
      <w:r>
        <w:rPr>
          <w:rFonts w:ascii="Arial" w:hAnsi="Arial" w:cs="Arial"/>
          <w:color w:val="0070C0"/>
          <w:sz w:val="21"/>
          <w:szCs w:val="21"/>
        </w:rPr>
        <w:t xml:space="preserve">echt op </w:t>
      </w:r>
      <w:r w:rsidRPr="00AC42B7">
        <w:rPr>
          <w:rFonts w:ascii="Arial" w:hAnsi="Arial" w:cs="Arial"/>
          <w:color w:val="0070C0"/>
          <w:sz w:val="21"/>
          <w:szCs w:val="21"/>
        </w:rPr>
        <w:t>M</w:t>
      </w:r>
      <w:r>
        <w:rPr>
          <w:rFonts w:ascii="Arial" w:hAnsi="Arial" w:cs="Arial"/>
          <w:color w:val="0070C0"/>
          <w:sz w:val="21"/>
          <w:szCs w:val="21"/>
        </w:rPr>
        <w:t>aatschappelijke Hulp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color w:val="0070C0"/>
          <w:sz w:val="21"/>
          <w:szCs w:val="21"/>
        </w:rPr>
        <w:t>–</w:t>
      </w:r>
      <w:r w:rsidRPr="00AC42B7">
        <w:rPr>
          <w:rFonts w:ascii="Arial" w:hAnsi="Arial" w:cs="Arial"/>
          <w:color w:val="0070C0"/>
          <w:sz w:val="21"/>
          <w:szCs w:val="21"/>
        </w:rPr>
        <w:t xml:space="preserve"> </w:t>
      </w:r>
      <w:r>
        <w:rPr>
          <w:rFonts w:ascii="Arial" w:hAnsi="Arial" w:cs="Arial"/>
          <w:color w:val="0070C0"/>
          <w:sz w:val="21"/>
          <w:szCs w:val="21"/>
        </w:rPr>
        <w:t>Overige (code 16)</w:t>
      </w:r>
    </w:p>
    <w:p w14:paraId="6220FB02" w14:textId="77777777" w:rsidR="00095179" w:rsidRPr="00B44944" w:rsidRDefault="00095179" w:rsidP="00095179">
      <w:pPr>
        <w:ind w:left="2116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C.1.2.5.1. </w:t>
      </w:r>
      <w:r>
        <w:rPr>
          <w:rFonts w:ascii="Arial" w:hAnsi="Arial" w:cs="Arial"/>
          <w:sz w:val="21"/>
          <w:szCs w:val="21"/>
        </w:rPr>
        <w:t xml:space="preserve">Als </w:t>
      </w:r>
      <w:r w:rsidRPr="00F52F42">
        <w:rPr>
          <w:rFonts w:ascii="Arial" w:hAnsi="Arial" w:cs="Arial"/>
          <w:sz w:val="21"/>
          <w:szCs w:val="21"/>
        </w:rPr>
        <w:t xml:space="preserve">groep_niveau1 </w:t>
      </w:r>
      <w:r>
        <w:rPr>
          <w:rFonts w:ascii="Arial" w:hAnsi="Arial" w:cs="Arial"/>
          <w:sz w:val="21"/>
          <w:szCs w:val="21"/>
        </w:rPr>
        <w:t xml:space="preserve">gelijk is aan Recht op Maatschappelijke Hulp (code 2), </w:t>
      </w:r>
      <w:r w:rsidRPr="00F52F42">
        <w:rPr>
          <w:rFonts w:ascii="Arial" w:hAnsi="Arial" w:cs="Arial"/>
          <w:sz w:val="21"/>
          <w:szCs w:val="21"/>
        </w:rPr>
        <w:t xml:space="preserve">groep_niveau2 </w:t>
      </w:r>
      <w:r>
        <w:rPr>
          <w:rFonts w:ascii="Arial" w:hAnsi="Arial" w:cs="Arial"/>
          <w:sz w:val="21"/>
          <w:szCs w:val="21"/>
        </w:rPr>
        <w:t xml:space="preserve">gelijk is aan Recht op Maatschappelijke Hulp – Overige (code 9), groep_niveau3 gelijk is aan </w:t>
      </w:r>
      <w:r w:rsidRPr="00A160F4">
        <w:rPr>
          <w:rFonts w:ascii="Arial" w:hAnsi="Arial" w:cs="Arial"/>
          <w:sz w:val="21"/>
          <w:szCs w:val="21"/>
        </w:rPr>
        <w:t xml:space="preserve">Recht op Maatschappelijke </w:t>
      </w:r>
      <w:r>
        <w:rPr>
          <w:rFonts w:ascii="Arial" w:hAnsi="Arial" w:cs="Arial"/>
          <w:sz w:val="21"/>
          <w:szCs w:val="21"/>
        </w:rPr>
        <w:t>Hulp</w:t>
      </w:r>
      <w:r w:rsidRPr="00A160F4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Overige </w:t>
      </w:r>
      <w:r w:rsidRPr="00A160F4">
        <w:rPr>
          <w:rFonts w:ascii="Arial" w:hAnsi="Arial" w:cs="Arial"/>
          <w:sz w:val="21"/>
          <w:szCs w:val="21"/>
        </w:rPr>
        <w:t xml:space="preserve">(code </w:t>
      </w:r>
      <w:r>
        <w:rPr>
          <w:rFonts w:ascii="Arial" w:hAnsi="Arial" w:cs="Arial"/>
          <w:sz w:val="21"/>
          <w:szCs w:val="21"/>
        </w:rPr>
        <w:t>16</w:t>
      </w:r>
      <w:r w:rsidRPr="00A160F4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en groep_niveau4 geen eerder gedefinieerde waarde kent, </w:t>
      </w:r>
      <w:r>
        <w:rPr>
          <w:rFonts w:ascii="Arial" w:hAnsi="Arial" w:cs="Arial"/>
          <w:color w:val="7030A0"/>
          <w:sz w:val="21"/>
          <w:szCs w:val="21"/>
        </w:rPr>
        <w:t>dan groep_niveau4 = Recht op Maatschappelijke Hulp – Overige (code 18)</w:t>
      </w:r>
    </w:p>
    <w:p w14:paraId="36E8459A" w14:textId="77777777" w:rsidR="00C9717F" w:rsidRDefault="00C9717F" w:rsidP="00C9717F"/>
    <w:sectPr w:rsidR="00C9717F" w:rsidSect="00C9508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8EC"/>
    <w:multiLevelType w:val="hybridMultilevel"/>
    <w:tmpl w:val="51E4E74E"/>
    <w:lvl w:ilvl="0" w:tplc="9548992C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3B90619"/>
    <w:multiLevelType w:val="hybridMultilevel"/>
    <w:tmpl w:val="36CA4DD6"/>
    <w:lvl w:ilvl="0" w:tplc="9548992C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AD957F1"/>
    <w:multiLevelType w:val="hybridMultilevel"/>
    <w:tmpl w:val="909676BC"/>
    <w:lvl w:ilvl="0" w:tplc="9548992C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9548992C">
      <w:numFmt w:val="bullet"/>
      <w:lvlText w:val="-"/>
      <w:lvlJc w:val="left"/>
      <w:pPr>
        <w:ind w:left="2496" w:hanging="360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5357243"/>
    <w:multiLevelType w:val="hybridMultilevel"/>
    <w:tmpl w:val="23969EF6"/>
    <w:lvl w:ilvl="0" w:tplc="9548992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9548992C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28F37BC"/>
    <w:multiLevelType w:val="hybridMultilevel"/>
    <w:tmpl w:val="AE64AAA4"/>
    <w:lvl w:ilvl="0" w:tplc="9548992C">
      <w:numFmt w:val="bullet"/>
      <w:lvlText w:val="-"/>
      <w:lvlJc w:val="left"/>
      <w:pPr>
        <w:ind w:left="213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4D318BB"/>
    <w:multiLevelType w:val="hybridMultilevel"/>
    <w:tmpl w:val="C49E75DA"/>
    <w:lvl w:ilvl="0" w:tplc="9548992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73E4ED9"/>
    <w:multiLevelType w:val="hybridMultilevel"/>
    <w:tmpl w:val="631EEC60"/>
    <w:lvl w:ilvl="0" w:tplc="0813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4A2653B6"/>
    <w:multiLevelType w:val="hybridMultilevel"/>
    <w:tmpl w:val="689E0C08"/>
    <w:lvl w:ilvl="0" w:tplc="9548992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4462427"/>
    <w:multiLevelType w:val="hybridMultilevel"/>
    <w:tmpl w:val="ECBC8776"/>
    <w:lvl w:ilvl="0" w:tplc="9548992C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3817388"/>
    <w:multiLevelType w:val="hybridMultilevel"/>
    <w:tmpl w:val="F0E29384"/>
    <w:lvl w:ilvl="0" w:tplc="9548992C"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9548992C">
      <w:numFmt w:val="bullet"/>
      <w:lvlText w:val="-"/>
      <w:lvlJc w:val="left"/>
      <w:pPr>
        <w:ind w:left="1790" w:hanging="360"/>
      </w:pPr>
      <w:rPr>
        <w:rFonts w:ascii="Arial" w:eastAsiaTheme="minorHAnsi" w:hAnsi="Arial" w:cs="Arial" w:hint="default"/>
      </w:rPr>
    </w:lvl>
    <w:lvl w:ilvl="2" w:tplc="0813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7F2F75F0"/>
    <w:multiLevelType w:val="hybridMultilevel"/>
    <w:tmpl w:val="9E1C0BEE"/>
    <w:lvl w:ilvl="0" w:tplc="9548992C"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36"/>
    <w:rsid w:val="000144EE"/>
    <w:rsid w:val="00075DFD"/>
    <w:rsid w:val="00077A19"/>
    <w:rsid w:val="00095179"/>
    <w:rsid w:val="000C554D"/>
    <w:rsid w:val="000E3557"/>
    <w:rsid w:val="000E60AD"/>
    <w:rsid w:val="001240EC"/>
    <w:rsid w:val="001500F9"/>
    <w:rsid w:val="001B1804"/>
    <w:rsid w:val="001B5611"/>
    <w:rsid w:val="0022357C"/>
    <w:rsid w:val="00272B48"/>
    <w:rsid w:val="002E0511"/>
    <w:rsid w:val="00310BF1"/>
    <w:rsid w:val="0032316B"/>
    <w:rsid w:val="0033504A"/>
    <w:rsid w:val="003411B7"/>
    <w:rsid w:val="003B423D"/>
    <w:rsid w:val="0040429D"/>
    <w:rsid w:val="00412620"/>
    <w:rsid w:val="00421F53"/>
    <w:rsid w:val="004401DA"/>
    <w:rsid w:val="004653E9"/>
    <w:rsid w:val="00465C33"/>
    <w:rsid w:val="00474C81"/>
    <w:rsid w:val="00483CC0"/>
    <w:rsid w:val="004945A8"/>
    <w:rsid w:val="004C0661"/>
    <w:rsid w:val="004D3ACA"/>
    <w:rsid w:val="0051701F"/>
    <w:rsid w:val="00532F77"/>
    <w:rsid w:val="0056440A"/>
    <w:rsid w:val="00575E97"/>
    <w:rsid w:val="005B2F56"/>
    <w:rsid w:val="005D4AAD"/>
    <w:rsid w:val="00634A17"/>
    <w:rsid w:val="00635703"/>
    <w:rsid w:val="00643361"/>
    <w:rsid w:val="006616C4"/>
    <w:rsid w:val="0069580B"/>
    <w:rsid w:val="006A1FE0"/>
    <w:rsid w:val="00717FDA"/>
    <w:rsid w:val="00742FE0"/>
    <w:rsid w:val="007550E0"/>
    <w:rsid w:val="00777A8F"/>
    <w:rsid w:val="00785874"/>
    <w:rsid w:val="007E21BE"/>
    <w:rsid w:val="00802362"/>
    <w:rsid w:val="0086356F"/>
    <w:rsid w:val="008C0B32"/>
    <w:rsid w:val="008C724A"/>
    <w:rsid w:val="00905542"/>
    <w:rsid w:val="00914DE0"/>
    <w:rsid w:val="0092271F"/>
    <w:rsid w:val="00922BFE"/>
    <w:rsid w:val="00955AA5"/>
    <w:rsid w:val="009616D4"/>
    <w:rsid w:val="009C10C0"/>
    <w:rsid w:val="009E6653"/>
    <w:rsid w:val="00A15FFC"/>
    <w:rsid w:val="00A160F4"/>
    <w:rsid w:val="00A20A3E"/>
    <w:rsid w:val="00A23A5D"/>
    <w:rsid w:val="00A51940"/>
    <w:rsid w:val="00AB3708"/>
    <w:rsid w:val="00AC42B7"/>
    <w:rsid w:val="00AC71D1"/>
    <w:rsid w:val="00AE2F89"/>
    <w:rsid w:val="00AF35E4"/>
    <w:rsid w:val="00B44944"/>
    <w:rsid w:val="00B860EA"/>
    <w:rsid w:val="00BE26C7"/>
    <w:rsid w:val="00BE791B"/>
    <w:rsid w:val="00C144D6"/>
    <w:rsid w:val="00C24DDE"/>
    <w:rsid w:val="00C36BFC"/>
    <w:rsid w:val="00C443EF"/>
    <w:rsid w:val="00C75A56"/>
    <w:rsid w:val="00C95086"/>
    <w:rsid w:val="00C9717F"/>
    <w:rsid w:val="00CF1CA1"/>
    <w:rsid w:val="00D202C7"/>
    <w:rsid w:val="00D21954"/>
    <w:rsid w:val="00D32E78"/>
    <w:rsid w:val="00D43BB0"/>
    <w:rsid w:val="00D62584"/>
    <w:rsid w:val="00D64B5E"/>
    <w:rsid w:val="00D75A32"/>
    <w:rsid w:val="00DA30C1"/>
    <w:rsid w:val="00DD2E25"/>
    <w:rsid w:val="00E023EE"/>
    <w:rsid w:val="00E147E2"/>
    <w:rsid w:val="00E164CA"/>
    <w:rsid w:val="00E24FC6"/>
    <w:rsid w:val="00E4295F"/>
    <w:rsid w:val="00E51208"/>
    <w:rsid w:val="00EA5635"/>
    <w:rsid w:val="00F2069A"/>
    <w:rsid w:val="00F34736"/>
    <w:rsid w:val="00F52F42"/>
    <w:rsid w:val="00F538C8"/>
    <w:rsid w:val="00F550CA"/>
    <w:rsid w:val="00FA38BA"/>
    <w:rsid w:val="00FD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D743"/>
  <w15:chartTrackingRefBased/>
  <w15:docId w15:val="{11A988D3-252B-4393-9118-F11733FB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2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2F42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ListParagraph">
    <w:name w:val="List Paragraph"/>
    <w:basedOn w:val="Normal"/>
    <w:uiPriority w:val="34"/>
    <w:qFormat/>
    <w:rsid w:val="00D20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6824</Words>
  <Characters>38900</Characters>
  <Application>Microsoft Office Word</Application>
  <DocSecurity>0</DocSecurity>
  <Lines>324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KAVADIAS  Leandros</dc:creator>
  <cp:keywords/>
  <dc:description/>
  <cp:lastModifiedBy>Chris Brijs (KSZ-BCSS)</cp:lastModifiedBy>
  <cp:revision>3</cp:revision>
  <dcterms:created xsi:type="dcterms:W3CDTF">2021-10-21T16:10:00Z</dcterms:created>
  <dcterms:modified xsi:type="dcterms:W3CDTF">2021-10-26T09:46:00Z</dcterms:modified>
</cp:coreProperties>
</file>